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457CB" w14:textId="77777777" w:rsidR="00770D66" w:rsidRDefault="001B2B6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6328B7D3" w14:textId="77777777" w:rsidR="00770D66" w:rsidRDefault="00770D66">
      <w:pPr>
        <w:jc w:val="center"/>
        <w:rPr>
          <w:b/>
          <w:bCs/>
          <w:sz w:val="24"/>
          <w:szCs w:val="24"/>
        </w:rPr>
      </w:pPr>
    </w:p>
    <w:p w14:paraId="2C20F285" w14:textId="77777777" w:rsidR="00770D66" w:rsidRDefault="001B2B60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07049C21" w14:textId="77777777" w:rsidR="00770D66" w:rsidRDefault="001B2B60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986B3" wp14:editId="00F17C83">
                <wp:simplePos x="0" y="0"/>
                <wp:positionH relativeFrom="column">
                  <wp:posOffset>127635</wp:posOffset>
                </wp:positionH>
                <wp:positionV relativeFrom="paragraph">
                  <wp:posOffset>273685</wp:posOffset>
                </wp:positionV>
                <wp:extent cx="1771650" cy="1647190"/>
                <wp:effectExtent l="6350" t="6350" r="12700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65885" y="1182370"/>
                          <a:ext cx="177165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6AB96A" id="Rounded Rectangle 1" o:spid="_x0000_s1026" style="position:absolute;margin-left:10.05pt;margin-top:21.55pt;width:139.5pt;height:12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" fillcolor="#5b9bd5 [3204]" strokecolor="#2e74b5 [2404]" strokeweight="1pt">
                <v:stroke joinstyle="miter"/>
              </v:roundrect>
            </w:pict>
          </mc:Fallback>
        </mc:AlternateContent>
      </w:r>
    </w:p>
    <w:p w14:paraId="56E66039" w14:textId="77777777" w:rsidR="00770D66" w:rsidRDefault="008B5133">
      <w:pPr>
        <w:jc w:val="both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26E41" wp14:editId="4E8C8416">
                <wp:simplePos x="0" y="0"/>
                <wp:positionH relativeFrom="column">
                  <wp:posOffset>457835</wp:posOffset>
                </wp:positionH>
                <wp:positionV relativeFrom="paragraph">
                  <wp:posOffset>78105</wp:posOffset>
                </wp:positionV>
                <wp:extent cx="1132840" cy="1199515"/>
                <wp:effectExtent l="0" t="0" r="10160" b="196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1199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DCBEDD" w14:textId="77777777" w:rsidR="00770D66" w:rsidRDefault="008B5133" w:rsidP="008B5133">
                            <w:pPr>
                              <w:ind w:firstLineChars="50" w:firstLine="100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27079228" wp14:editId="687ED3AF">
                                  <wp:extent cx="847725" cy="1199515"/>
                                  <wp:effectExtent l="0" t="0" r="9525" b="635"/>
                                  <wp:docPr id="3" name="Picture 3" descr="C:\Users\AITS\Desktop\PHO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ITS\Desktop\PHO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1199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26E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05pt;margin-top:6.15pt;width:89.2pt;height:94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" fillcolor="white [3201]" strokeweight=".5pt">
                <v:textbox>
                  <w:txbxContent>
                    <w:p w14:paraId="7FDCBEDD" w14:textId="77777777" w:rsidR="00770D66" w:rsidRDefault="008B5133" w:rsidP="008B5133">
                      <w:pPr>
                        <w:ind w:firstLineChars="50" w:firstLine="100"/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27079228" wp14:editId="687ED3AF">
                            <wp:extent cx="847725" cy="1199515"/>
                            <wp:effectExtent l="0" t="0" r="9525" b="635"/>
                            <wp:docPr id="3" name="Picture 3" descr="C:\Users\AITS\Desktop\PHOT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ITS\Desktop\PHOT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1199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2B60">
        <w:t xml:space="preserve">                                                                            </w:t>
      </w:r>
      <w:r w:rsidR="001B2B60">
        <w:tab/>
      </w:r>
    </w:p>
    <w:p w14:paraId="5F065A6C" w14:textId="77777777" w:rsidR="00770D66" w:rsidRDefault="00770D66">
      <w:pPr>
        <w:ind w:firstLineChars="1800" w:firstLine="3600"/>
        <w:jc w:val="both"/>
      </w:pPr>
    </w:p>
    <w:p w14:paraId="11C7DAC5" w14:textId="77777777" w:rsidR="00770D66" w:rsidRDefault="001B2B60">
      <w:pPr>
        <w:ind w:firstLineChars="1800" w:firstLine="3600"/>
        <w:jc w:val="both"/>
      </w:pPr>
      <w:r>
        <w:t>NAME:</w:t>
      </w:r>
      <w:r w:rsidR="008B5133" w:rsidRPr="008B5133">
        <w:rPr>
          <w:b/>
        </w:rPr>
        <w:t>Dr.K.JANARDHAN</w:t>
      </w:r>
    </w:p>
    <w:p w14:paraId="3B2082DF" w14:textId="77777777" w:rsidR="00770D66" w:rsidRDefault="00770D66">
      <w:pPr>
        <w:ind w:firstLineChars="1800" w:firstLine="3600"/>
        <w:jc w:val="both"/>
      </w:pPr>
    </w:p>
    <w:p w14:paraId="69496D8A" w14:textId="77777777" w:rsidR="00770D66" w:rsidRDefault="001B2B60">
      <w:pPr>
        <w:ind w:firstLineChars="1800" w:firstLine="3600"/>
        <w:jc w:val="both"/>
      </w:pPr>
      <w:r>
        <w:t>DATE OF BIRTH:</w:t>
      </w:r>
      <w:r w:rsidR="008B5133" w:rsidRPr="008B5133">
        <w:rPr>
          <w:b/>
        </w:rPr>
        <w:t>22/06/1981</w:t>
      </w:r>
    </w:p>
    <w:p w14:paraId="40FC40BE" w14:textId="77777777" w:rsidR="00770D66" w:rsidRDefault="00770D66"/>
    <w:p w14:paraId="284C8B4C" w14:textId="77777777" w:rsidR="00770D66" w:rsidRDefault="001B2B60">
      <w:r>
        <w:t xml:space="preserve">                                                                               DESIGNATION:</w:t>
      </w:r>
      <w:r w:rsidR="008B5133">
        <w:t xml:space="preserve"> </w:t>
      </w:r>
      <w:r w:rsidR="008B5133" w:rsidRPr="008B5133">
        <w:rPr>
          <w:b/>
        </w:rPr>
        <w:t>Assistant Professor in mathematics</w:t>
      </w:r>
    </w:p>
    <w:p w14:paraId="1B88A705" w14:textId="77777777" w:rsidR="00770D66" w:rsidRDefault="001B2B60">
      <w:r>
        <w:t xml:space="preserve">                                                                               </w:t>
      </w:r>
    </w:p>
    <w:p w14:paraId="647C3E6F" w14:textId="77777777" w:rsidR="00770D66" w:rsidRDefault="001B2B60">
      <w:r>
        <w:t xml:space="preserve">                                                                               DEPARTMENT:</w:t>
      </w:r>
      <w:r w:rsidR="008B5133">
        <w:t xml:space="preserve"> </w:t>
      </w:r>
      <w:r w:rsidR="008B5133" w:rsidRPr="008B5133">
        <w:rPr>
          <w:b/>
        </w:rPr>
        <w:t>Humanities and Sciences</w:t>
      </w:r>
    </w:p>
    <w:p w14:paraId="0D741D71" w14:textId="77777777" w:rsidR="00770D66" w:rsidRDefault="001B2B60">
      <w:r>
        <w:t xml:space="preserve">                                                                            </w:t>
      </w:r>
    </w:p>
    <w:p w14:paraId="3A9A27DB" w14:textId="77777777" w:rsidR="00770D66" w:rsidRPr="008B5133" w:rsidRDefault="001B2B60">
      <w:pPr>
        <w:rPr>
          <w:b/>
        </w:rPr>
      </w:pPr>
      <w:r>
        <w:t xml:space="preserve">                                                                               EMAIL ID:</w:t>
      </w:r>
      <w:r w:rsidR="008B5133">
        <w:t xml:space="preserve"> </w:t>
      </w:r>
      <w:r w:rsidR="008B5133" w:rsidRPr="008B5133">
        <w:rPr>
          <w:b/>
        </w:rPr>
        <w:t>kjd@aitsrajampet.ac.in</w:t>
      </w:r>
    </w:p>
    <w:p w14:paraId="46F7D20D" w14:textId="77777777" w:rsidR="00770D66" w:rsidRDefault="00770D66">
      <w:pPr>
        <w:ind w:firstLineChars="1700" w:firstLine="3400"/>
      </w:pPr>
    </w:p>
    <w:p w14:paraId="2C42203B" w14:textId="77777777" w:rsidR="00770D66" w:rsidRDefault="001B2B60">
      <w:pPr>
        <w:ind w:firstLineChars="1800" w:firstLine="3600"/>
      </w:pPr>
      <w:r>
        <w:t>DATE OF JOINING:</w:t>
      </w:r>
      <w:r w:rsidR="008B5133">
        <w:t xml:space="preserve"> </w:t>
      </w:r>
      <w:r w:rsidR="008B5133" w:rsidRPr="008B5133">
        <w:rPr>
          <w:b/>
        </w:rPr>
        <w:t>31/07/2015</w:t>
      </w:r>
      <w:r>
        <w:tab/>
      </w:r>
      <w:r>
        <w:tab/>
      </w:r>
      <w:r>
        <w:tab/>
      </w:r>
      <w:r>
        <w:tab/>
      </w:r>
    </w:p>
    <w:p w14:paraId="7FDB334C" w14:textId="77777777" w:rsidR="00770D66" w:rsidRDefault="001B2B60">
      <w:r>
        <w:t xml:space="preserve">                                 </w:t>
      </w:r>
    </w:p>
    <w:p w14:paraId="573C96B8" w14:textId="044673C7" w:rsidR="00770D66" w:rsidRDefault="001B2B60">
      <w:r>
        <w:t xml:space="preserve">                                                                               EMPLOYEE ID:</w:t>
      </w:r>
      <w:r w:rsidR="008B5133">
        <w:t xml:space="preserve"> </w:t>
      </w:r>
      <w:r w:rsidR="00D152B5" w:rsidRPr="00D152B5">
        <w:rPr>
          <w:b/>
        </w:rPr>
        <w:t>AITS991008</w:t>
      </w:r>
      <w:r>
        <w:tab/>
      </w:r>
    </w:p>
    <w:p w14:paraId="4A6EF09A" w14:textId="77777777" w:rsidR="00770D66" w:rsidRDefault="00770D66"/>
    <w:p w14:paraId="1D112308" w14:textId="77777777" w:rsidR="00770D66" w:rsidRDefault="00770D66"/>
    <w:p w14:paraId="3579B0A4" w14:textId="77777777" w:rsidR="00770D66" w:rsidRDefault="00770D66"/>
    <w:p w14:paraId="187A490A" w14:textId="77777777" w:rsidR="00770D66" w:rsidRDefault="001B2B6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2650C6B9" w14:textId="77777777" w:rsidR="00770D66" w:rsidRDefault="00770D66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770D66" w14:paraId="2051EE97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E462A1" w14:textId="77777777" w:rsidR="00770D66" w:rsidRDefault="001B2B6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A86F89" w14:textId="77777777" w:rsidR="00770D66" w:rsidRDefault="001B2B6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CBCBB0" w14:textId="77777777" w:rsidR="00770D66" w:rsidRDefault="001B2B6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770D66" w14:paraId="1D4626FC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3ACD8F" w14:textId="77777777" w:rsidR="00770D66" w:rsidRPr="00515269" w:rsidRDefault="0051526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sz w:val="24"/>
                <w:szCs w:val="24"/>
                <w:lang w:bidi="ar"/>
              </w:rPr>
            </w:pPr>
            <w:r w:rsidRPr="00515269">
              <w:rPr>
                <w:rFonts w:ascii="sans-serif" w:eastAsia="sans-serif" w:hAnsi="sans-serif" w:cs="sans-serif"/>
                <w:b/>
                <w:bCs/>
                <w:sz w:val="24"/>
                <w:szCs w:val="24"/>
                <w:lang w:bidi="ar"/>
              </w:rPr>
              <w:t>PhD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4EC8AFE" w14:textId="77777777" w:rsidR="00770D66" w:rsidRPr="00515269" w:rsidRDefault="0051526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sz w:val="24"/>
                <w:szCs w:val="24"/>
                <w:lang w:bidi="ar"/>
              </w:rPr>
            </w:pPr>
            <w:r w:rsidRPr="00515269">
              <w:rPr>
                <w:rFonts w:ascii="sans-serif" w:eastAsia="sans-serif" w:hAnsi="sans-serif" w:cs="sans-serif"/>
                <w:b/>
                <w:bCs/>
                <w:sz w:val="24"/>
                <w:szCs w:val="24"/>
                <w:lang w:bidi="ar"/>
              </w:rPr>
              <w:t xml:space="preserve">S.V.University, Tirupati. 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9CF3EA" w14:textId="77777777" w:rsidR="00770D66" w:rsidRPr="00515269" w:rsidRDefault="00515269" w:rsidP="00515269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sz w:val="24"/>
                <w:szCs w:val="24"/>
              </w:rPr>
            </w:pPr>
            <w:r w:rsidRPr="00515269">
              <w:rPr>
                <w:rFonts w:ascii="sans-serif" w:eastAsia="sans-serif" w:hAnsi="sans-serif" w:cs="sans-serif"/>
                <w:b/>
                <w:bCs/>
                <w:sz w:val="24"/>
                <w:szCs w:val="24"/>
              </w:rPr>
              <w:t>2013</w:t>
            </w:r>
          </w:p>
        </w:tc>
      </w:tr>
      <w:tr w:rsidR="00515269" w14:paraId="0337535C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525642" w14:textId="77777777" w:rsidR="00515269" w:rsidRPr="00515269" w:rsidRDefault="0051526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sz w:val="24"/>
                <w:szCs w:val="24"/>
                <w:lang w:bidi="ar"/>
              </w:rPr>
            </w:pPr>
            <w:r w:rsidRPr="00515269">
              <w:rPr>
                <w:rFonts w:ascii="sans-serif" w:eastAsia="sans-serif" w:hAnsi="sans-serif" w:cs="sans-serif"/>
                <w:b/>
                <w:bCs/>
                <w:sz w:val="24"/>
                <w:szCs w:val="24"/>
                <w:lang w:bidi="ar"/>
              </w:rPr>
              <w:t>SET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C3EB1C" w14:textId="77777777" w:rsidR="00515269" w:rsidRPr="00515269" w:rsidRDefault="0051526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sz w:val="24"/>
                <w:szCs w:val="24"/>
                <w:lang w:bidi="ar"/>
              </w:rPr>
            </w:pPr>
            <w:r w:rsidRPr="00515269">
              <w:rPr>
                <w:rFonts w:ascii="sans-serif" w:eastAsia="sans-serif" w:hAnsi="sans-serif" w:cs="sans-serif"/>
                <w:b/>
                <w:bCs/>
                <w:sz w:val="24"/>
                <w:szCs w:val="24"/>
                <w:lang w:bidi="ar"/>
              </w:rPr>
              <w:t>State Eligibility Test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1F4F70" w14:textId="77777777" w:rsidR="00515269" w:rsidRPr="00515269" w:rsidRDefault="00515269" w:rsidP="00515269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sz w:val="24"/>
                <w:szCs w:val="24"/>
              </w:rPr>
            </w:pPr>
            <w:r w:rsidRPr="00515269">
              <w:rPr>
                <w:rFonts w:ascii="sans-serif" w:eastAsia="sans-serif" w:hAnsi="sans-serif" w:cs="sans-serif"/>
                <w:b/>
                <w:bCs/>
                <w:sz w:val="24"/>
                <w:szCs w:val="24"/>
              </w:rPr>
              <w:t>2012</w:t>
            </w:r>
          </w:p>
        </w:tc>
      </w:tr>
      <w:tr w:rsidR="00770D66" w14:paraId="63876561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859176" w14:textId="77777777" w:rsidR="00770D66" w:rsidRPr="00515269" w:rsidRDefault="0051526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sz w:val="24"/>
                <w:szCs w:val="24"/>
                <w:lang w:bidi="ar"/>
              </w:rPr>
            </w:pPr>
            <w:r w:rsidRPr="00515269">
              <w:rPr>
                <w:rFonts w:ascii="sans-serif" w:eastAsia="sans-serif" w:hAnsi="sans-serif" w:cs="sans-serif"/>
                <w:b/>
                <w:bCs/>
                <w:sz w:val="24"/>
                <w:szCs w:val="24"/>
                <w:lang w:bidi="ar"/>
              </w:rPr>
              <w:t>M.Phil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2A600B" w14:textId="77777777" w:rsidR="00770D66" w:rsidRPr="00515269" w:rsidRDefault="0051526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sz w:val="24"/>
                <w:szCs w:val="24"/>
                <w:lang w:bidi="ar"/>
              </w:rPr>
            </w:pPr>
            <w:r w:rsidRPr="00515269">
              <w:rPr>
                <w:rFonts w:ascii="sans-serif" w:eastAsia="sans-serif" w:hAnsi="sans-serif" w:cs="sans-serif"/>
                <w:b/>
                <w:bCs/>
                <w:sz w:val="24"/>
                <w:szCs w:val="24"/>
                <w:lang w:bidi="ar"/>
              </w:rPr>
              <w:t>S.V.University, Tirupati.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B36070" w14:textId="77777777" w:rsidR="00770D66" w:rsidRPr="00515269" w:rsidRDefault="00515269" w:rsidP="00515269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sz w:val="24"/>
                <w:szCs w:val="24"/>
              </w:rPr>
            </w:pPr>
            <w:r w:rsidRPr="00515269">
              <w:rPr>
                <w:rFonts w:ascii="sans-serif" w:eastAsia="sans-serif" w:hAnsi="sans-serif" w:cs="sans-serif"/>
                <w:b/>
                <w:bCs/>
                <w:sz w:val="24"/>
                <w:szCs w:val="24"/>
              </w:rPr>
              <w:t>2009</w:t>
            </w:r>
          </w:p>
        </w:tc>
      </w:tr>
      <w:tr w:rsidR="00770D66" w14:paraId="1172ED74" w14:textId="77777777" w:rsidTr="00515269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491905" w14:textId="77777777" w:rsidR="00770D66" w:rsidRPr="00515269" w:rsidRDefault="0051526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sz w:val="24"/>
                <w:szCs w:val="24"/>
                <w:lang w:bidi="ar"/>
              </w:rPr>
            </w:pPr>
            <w:r w:rsidRPr="00515269">
              <w:rPr>
                <w:rFonts w:ascii="sans-serif" w:eastAsia="sans-serif" w:hAnsi="sans-serif" w:cs="sans-serif"/>
                <w:b/>
                <w:bCs/>
                <w:sz w:val="24"/>
                <w:szCs w:val="24"/>
                <w:lang w:bidi="ar"/>
              </w:rPr>
              <w:t>M.Sc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51CC66" w14:textId="77777777" w:rsidR="00770D66" w:rsidRPr="00515269" w:rsidRDefault="0051526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sz w:val="24"/>
                <w:szCs w:val="24"/>
                <w:lang w:bidi="ar"/>
              </w:rPr>
            </w:pPr>
            <w:r w:rsidRPr="00515269">
              <w:rPr>
                <w:rFonts w:ascii="sans-serif" w:eastAsia="sans-serif" w:hAnsi="sans-serif" w:cs="sans-serif"/>
                <w:b/>
                <w:bCs/>
                <w:sz w:val="24"/>
                <w:szCs w:val="24"/>
                <w:lang w:bidi="ar"/>
              </w:rPr>
              <w:t>S.V.University, Tirupati.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1B615D" w14:textId="77777777" w:rsidR="00770D66" w:rsidRPr="00515269" w:rsidRDefault="00515269" w:rsidP="00515269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sz w:val="24"/>
                <w:szCs w:val="24"/>
              </w:rPr>
            </w:pPr>
            <w:r w:rsidRPr="00515269">
              <w:rPr>
                <w:rFonts w:ascii="sans-serif" w:eastAsia="sans-serif" w:hAnsi="sans-serif" w:cs="sans-serif"/>
                <w:b/>
                <w:bCs/>
                <w:sz w:val="24"/>
                <w:szCs w:val="24"/>
              </w:rPr>
              <w:t>2005</w:t>
            </w:r>
          </w:p>
        </w:tc>
      </w:tr>
      <w:tr w:rsidR="00515269" w14:paraId="17CC76CF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0C2541" w14:textId="77777777" w:rsidR="00515269" w:rsidRPr="00515269" w:rsidRDefault="0051526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sz w:val="24"/>
                <w:szCs w:val="24"/>
                <w:lang w:bidi="ar"/>
              </w:rPr>
            </w:pPr>
            <w:r w:rsidRPr="00515269">
              <w:rPr>
                <w:rFonts w:ascii="sans-serif" w:eastAsia="sans-serif" w:hAnsi="sans-serif" w:cs="sans-serif"/>
                <w:b/>
                <w:bCs/>
                <w:sz w:val="24"/>
                <w:szCs w:val="24"/>
                <w:lang w:bidi="ar"/>
              </w:rPr>
              <w:t>B.Sc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FDE53C" w14:textId="77777777" w:rsidR="00515269" w:rsidRPr="00515269" w:rsidRDefault="0051526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sz w:val="24"/>
                <w:szCs w:val="24"/>
                <w:lang w:bidi="ar"/>
              </w:rPr>
            </w:pPr>
            <w:r w:rsidRPr="00515269">
              <w:rPr>
                <w:rFonts w:ascii="sans-serif" w:eastAsia="sans-serif" w:hAnsi="sans-serif" w:cs="sans-serif"/>
                <w:b/>
                <w:bCs/>
                <w:sz w:val="24"/>
                <w:szCs w:val="24"/>
                <w:lang w:bidi="ar"/>
              </w:rPr>
              <w:t>S.V.University, Tirupati.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501899" w14:textId="77777777" w:rsidR="00515269" w:rsidRPr="00515269" w:rsidRDefault="00515269" w:rsidP="00515269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sz w:val="24"/>
                <w:szCs w:val="24"/>
              </w:rPr>
            </w:pPr>
            <w:r w:rsidRPr="00515269">
              <w:rPr>
                <w:rFonts w:ascii="sans-serif" w:eastAsia="sans-serif" w:hAnsi="sans-serif" w:cs="sans-serif"/>
                <w:b/>
                <w:bCs/>
                <w:sz w:val="24"/>
                <w:szCs w:val="24"/>
              </w:rPr>
              <w:t>2001</w:t>
            </w:r>
          </w:p>
        </w:tc>
      </w:tr>
    </w:tbl>
    <w:p w14:paraId="19F692C8" w14:textId="77777777" w:rsidR="00770D66" w:rsidRDefault="00770D66"/>
    <w:p w14:paraId="2369C33F" w14:textId="77777777" w:rsidR="00770D66" w:rsidRDefault="00770D66"/>
    <w:p w14:paraId="2B741165" w14:textId="77777777" w:rsidR="00770D66" w:rsidRDefault="00770D66"/>
    <w:p w14:paraId="1ECC0A70" w14:textId="77777777" w:rsidR="00770D66" w:rsidRDefault="001B2B60" w:rsidP="00515269">
      <w:pPr>
        <w:rPr>
          <w:rFonts w:ascii="sans-serif" w:eastAsia="sans-serif" w:hAnsi="sans-serif" w:cs="sans-serif"/>
          <w:color w:val="EC151E"/>
          <w:shd w:val="clear" w:color="auto" w:fill="FFFFFF"/>
        </w:rPr>
      </w:pPr>
      <w:r>
        <w:br w:type="page"/>
      </w:r>
      <w:r>
        <w:rPr>
          <w:rFonts w:ascii="sans-serif" w:eastAsia="sans-serif" w:hAnsi="sans-serif" w:cs="sans-serif"/>
          <w:b/>
          <w:bCs/>
          <w:color w:val="EC151E"/>
          <w:shd w:val="clear" w:color="auto" w:fill="FFFFFF"/>
        </w:rPr>
        <w:lastRenderedPageBreak/>
        <w:t>Research Details</w:t>
      </w:r>
    </w:p>
    <w:p w14:paraId="14B92DC0" w14:textId="77777777" w:rsidR="00770D66" w:rsidRDefault="001B2B6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  <w:r w:rsidR="00515269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Fluid Dynamics</w:t>
      </w:r>
    </w:p>
    <w:p w14:paraId="1F1CE808" w14:textId="77777777" w:rsidR="00770D66" w:rsidRDefault="001B2B6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  <w:r w:rsidR="000A7270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21</w:t>
      </w:r>
    </w:p>
    <w:p w14:paraId="32FE471C" w14:textId="77777777" w:rsidR="00770D66" w:rsidRDefault="001B2B6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Awards Received :</w:t>
      </w:r>
      <w:r w:rsidR="00515269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01</w:t>
      </w:r>
    </w:p>
    <w:p w14:paraId="5FFACC98" w14:textId="77777777" w:rsidR="00770D66" w:rsidRDefault="001B2B6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3387D1BD" w14:textId="77777777" w:rsidR="00770D66" w:rsidRDefault="001B2B6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  <w:r w:rsidR="00515269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   01</w:t>
      </w:r>
    </w:p>
    <w:p w14:paraId="7C86166C" w14:textId="77777777" w:rsidR="00770D66" w:rsidRDefault="001B2B6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M.Tech Guided:</w:t>
      </w:r>
      <w:r w:rsidR="00515269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3F173A79" w14:textId="77777777" w:rsidR="00770D66" w:rsidRDefault="001B2B6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B.Tech Guided:</w:t>
      </w:r>
      <w:r w:rsidR="00515269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792B1CEE" w14:textId="77777777" w:rsidR="00770D66" w:rsidRDefault="00770D66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0601C2A9" w14:textId="77777777" w:rsidR="00770D66" w:rsidRDefault="001B2B6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</w:p>
    <w:p w14:paraId="0C958BF7" w14:textId="77777777" w:rsidR="00770D66" w:rsidRDefault="001B2B6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</w:p>
    <w:p w14:paraId="6027298B" w14:textId="77777777" w:rsidR="00770D66" w:rsidRDefault="001B2B6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3"/>
        <w:gridCol w:w="3455"/>
        <w:gridCol w:w="3415"/>
      </w:tblGrid>
      <w:tr w:rsidR="00770D66" w14:paraId="6018B5AE" w14:textId="77777777" w:rsidTr="00733FFD">
        <w:trPr>
          <w:trHeight w:val="907"/>
          <w:tblCellSpacing w:w="15" w:type="dxa"/>
        </w:trPr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  <w:vAlign w:val="center"/>
          </w:tcPr>
          <w:p w14:paraId="597196C8" w14:textId="77777777" w:rsidR="00770D66" w:rsidRDefault="001B2B60" w:rsidP="00733FFD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  <w:vAlign w:val="center"/>
          </w:tcPr>
          <w:p w14:paraId="75B255F6" w14:textId="77777777" w:rsidR="00770D66" w:rsidRDefault="001B2B60" w:rsidP="00733FFD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  <w:vAlign w:val="center"/>
          </w:tcPr>
          <w:p w14:paraId="5598C05E" w14:textId="77777777" w:rsidR="00770D66" w:rsidRDefault="001B2B60" w:rsidP="00733FFD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733FFD" w14:paraId="312AB74B" w14:textId="77777777" w:rsidTr="00733FFD">
        <w:trPr>
          <w:trHeight w:val="844"/>
          <w:tblCellSpacing w:w="15" w:type="dxa"/>
        </w:trPr>
        <w:tc>
          <w:tcPr>
            <w:tcW w:w="21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FEC4C1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Hall Current Effects on Unsteady MHD Flow between a Stretching Sheet and an Oscillating porous Upper Parallel Plate with Constant Suction</w:t>
            </w:r>
          </w:p>
        </w:tc>
        <w:tc>
          <w:tcPr>
            <w:tcW w:w="3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CEF335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International Journal of Scientific computing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5522F3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2009</w:t>
            </w:r>
          </w:p>
        </w:tc>
      </w:tr>
      <w:tr w:rsidR="00733FFD" w14:paraId="3F98232C" w14:textId="77777777" w:rsidTr="00733FFD">
        <w:trPr>
          <w:trHeight w:val="844"/>
          <w:tblCellSpacing w:w="15" w:type="dxa"/>
        </w:trPr>
        <w:tc>
          <w:tcPr>
            <w:tcW w:w="21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C68B1E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Free Convictive Flow of Conducting fluid Through a Porous Medium Bounded by an Oscillating Porous Plate in Slip Flow Regime</w:t>
            </w:r>
          </w:p>
        </w:tc>
        <w:tc>
          <w:tcPr>
            <w:tcW w:w="3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D3D3B1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Acta Ciencia Indica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6D0651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2011</w:t>
            </w:r>
          </w:p>
        </w:tc>
      </w:tr>
      <w:tr w:rsidR="00733FFD" w14:paraId="639D215C" w14:textId="77777777" w:rsidTr="00733FFD">
        <w:trPr>
          <w:trHeight w:val="844"/>
          <w:tblCellSpacing w:w="15" w:type="dxa"/>
        </w:trPr>
        <w:tc>
          <w:tcPr>
            <w:tcW w:w="21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8A2F58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Thermal  Radiation Effects on MHD Convective Flow Over an Inclined Porous Plate Embedded in a Porous Medium With Temperature Dependent Heat Source/ sink</w:t>
            </w:r>
          </w:p>
        </w:tc>
        <w:tc>
          <w:tcPr>
            <w:tcW w:w="3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470D13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International Journal of Applied Mathematics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CD5E07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2012</w:t>
            </w:r>
          </w:p>
        </w:tc>
      </w:tr>
      <w:tr w:rsidR="00733FFD" w14:paraId="53FEB83A" w14:textId="77777777" w:rsidTr="00733FFD">
        <w:trPr>
          <w:trHeight w:val="844"/>
          <w:tblCellSpacing w:w="15" w:type="dxa"/>
        </w:trPr>
        <w:tc>
          <w:tcPr>
            <w:tcW w:w="21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15B924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Hall Current Effects on MHD Natural Convection Flow of Viscous Incompressible Fluid Past an Flow of viscous Incompressible fluid Past an Inclined Flat Plate in a Porous Medium</w:t>
            </w:r>
          </w:p>
        </w:tc>
        <w:tc>
          <w:tcPr>
            <w:tcW w:w="3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6C5113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i-manager’s Journal on Mathematics,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6F2C2E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2012</w:t>
            </w:r>
          </w:p>
        </w:tc>
      </w:tr>
      <w:tr w:rsidR="00733FFD" w14:paraId="33050231" w14:textId="77777777" w:rsidTr="00733FFD">
        <w:trPr>
          <w:trHeight w:val="844"/>
          <w:tblCellSpacing w:w="15" w:type="dxa"/>
        </w:trPr>
        <w:tc>
          <w:tcPr>
            <w:tcW w:w="21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EE68E7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lastRenderedPageBreak/>
              <w:t>Thermophoresis Effect on mixed convection flow from a Rotating Porous Cone Embedded in a Non-Darcy Porous Medium with Thermal Radiation</w:t>
            </w:r>
          </w:p>
        </w:tc>
        <w:tc>
          <w:tcPr>
            <w:tcW w:w="3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3B4BF8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International Journal Of Engineering Sciences And Research Technology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DE5237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2015</w:t>
            </w:r>
          </w:p>
        </w:tc>
      </w:tr>
      <w:tr w:rsidR="00733FFD" w14:paraId="4423E8C1" w14:textId="77777777" w:rsidTr="00733FFD">
        <w:trPr>
          <w:trHeight w:val="844"/>
          <w:tblCellSpacing w:w="15" w:type="dxa"/>
        </w:trPr>
        <w:tc>
          <w:tcPr>
            <w:tcW w:w="21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31CF2A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Melting Effect On Non-Linear Convective Flow Over A Vertical Plate in a Rotating System in a Porous Medium</w:t>
            </w:r>
          </w:p>
        </w:tc>
        <w:tc>
          <w:tcPr>
            <w:tcW w:w="3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E57565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International Journal Of Scientific And Innovative Mathematical Research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D57631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2015</w:t>
            </w:r>
          </w:p>
        </w:tc>
      </w:tr>
      <w:tr w:rsidR="00733FFD" w14:paraId="7A7B6F14" w14:textId="77777777" w:rsidTr="00733FFD">
        <w:trPr>
          <w:trHeight w:val="844"/>
          <w:tblCellSpacing w:w="15" w:type="dxa"/>
        </w:trPr>
        <w:tc>
          <w:tcPr>
            <w:tcW w:w="21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A4FB5F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Free Convective Heat Transfer Radiative Flow Past an Impulsively Started Vertical Moving Plate With Uniform Heat and Mass Flux</w:t>
            </w:r>
          </w:p>
        </w:tc>
        <w:tc>
          <w:tcPr>
            <w:tcW w:w="3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4C3B63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International Journal of Research &amp; Development Organization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8F1091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2016</w:t>
            </w:r>
          </w:p>
        </w:tc>
      </w:tr>
      <w:tr w:rsidR="00733FFD" w14:paraId="0BE26342" w14:textId="77777777" w:rsidTr="00733FFD">
        <w:trPr>
          <w:trHeight w:val="844"/>
          <w:tblCellSpacing w:w="15" w:type="dxa"/>
        </w:trPr>
        <w:tc>
          <w:tcPr>
            <w:tcW w:w="21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613B63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Soret and Dufour Effects on MHD Casson Fluid Over A Vertical Plate in Presence of Chemical Reaction and Radiation</w:t>
            </w:r>
          </w:p>
        </w:tc>
        <w:tc>
          <w:tcPr>
            <w:tcW w:w="3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303F2C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International Journal of Current Research and Review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F45EB6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2017</w:t>
            </w:r>
          </w:p>
        </w:tc>
      </w:tr>
      <w:tr w:rsidR="00733FFD" w14:paraId="35969067" w14:textId="77777777" w:rsidTr="00733FFD">
        <w:trPr>
          <w:trHeight w:val="844"/>
          <w:tblCellSpacing w:w="15" w:type="dxa"/>
        </w:trPr>
        <w:tc>
          <w:tcPr>
            <w:tcW w:w="21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068743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Heat Transfer Effect on an Oscillatory Flow of Jeffrey Fluid Through A Porous Medium in A Tube</w:t>
            </w:r>
          </w:p>
        </w:tc>
        <w:tc>
          <w:tcPr>
            <w:tcW w:w="3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7FD63B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International Journal of Advanced Scientific Research and Management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4A5472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2018</w:t>
            </w:r>
          </w:p>
        </w:tc>
      </w:tr>
      <w:tr w:rsidR="00733FFD" w14:paraId="1B94900C" w14:textId="77777777" w:rsidTr="00733FFD">
        <w:trPr>
          <w:trHeight w:val="844"/>
          <w:tblCellSpacing w:w="15" w:type="dxa"/>
        </w:trPr>
        <w:tc>
          <w:tcPr>
            <w:tcW w:w="21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2E83FA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Hall Current Effect on Oscillatory Flow of viscous Conducting Fluid in a Tapered Channel Bounded Above by a permeable Bed.</w:t>
            </w:r>
          </w:p>
        </w:tc>
        <w:tc>
          <w:tcPr>
            <w:tcW w:w="3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89EF60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Proceedings of the 54th Congress of ISTAM (An International Meet) Netaji Subhas Institute of Technology, New Delhi,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B122E4" w14:textId="77777777" w:rsidR="00733FFD" w:rsidRPr="00B62427" w:rsidRDefault="00733FFD" w:rsidP="00733FFD">
            <w:pPr>
              <w:jc w:val="center"/>
              <w:rPr>
                <w:rFonts w:ascii="'Docs-Calibri'" w:hAnsi="'Docs-Calibri'" w:hint="eastAsia"/>
                <w:color w:val="000000"/>
              </w:rPr>
            </w:pPr>
            <w:r w:rsidRPr="00B62427">
              <w:rPr>
                <w:rFonts w:ascii="'Docs-Calibri'" w:hAnsi="'Docs-Calibri'"/>
                <w:color w:val="000000"/>
              </w:rPr>
              <w:t>2009</w:t>
            </w:r>
          </w:p>
        </w:tc>
      </w:tr>
      <w:tr w:rsidR="00733FFD" w14:paraId="200F6DE1" w14:textId="77777777" w:rsidTr="00733FFD">
        <w:trPr>
          <w:trHeight w:val="844"/>
          <w:tblCellSpacing w:w="15" w:type="dxa"/>
        </w:trPr>
        <w:tc>
          <w:tcPr>
            <w:tcW w:w="21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66E2B8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Hall Current Effects on Unsteady Memory Convective Flow through Porous Medium</w:t>
            </w:r>
          </w:p>
        </w:tc>
        <w:tc>
          <w:tcPr>
            <w:tcW w:w="3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1475D3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Proceedings of the 55th Congress of ISTAM (An International Meet) National Institute of technology, Hamirpuri,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F8F659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2010</w:t>
            </w:r>
          </w:p>
        </w:tc>
      </w:tr>
      <w:tr w:rsidR="00733FFD" w14:paraId="61F07C95" w14:textId="77777777" w:rsidTr="00733FFD">
        <w:trPr>
          <w:trHeight w:val="844"/>
          <w:tblCellSpacing w:w="15" w:type="dxa"/>
        </w:trPr>
        <w:tc>
          <w:tcPr>
            <w:tcW w:w="21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F71766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Hall Current Effects on MHD Natural Convection flow of Viscous Incompressible Fluid Past an Inclined Vertical Flat Plate in a porous Medium</w:t>
            </w:r>
          </w:p>
        </w:tc>
        <w:tc>
          <w:tcPr>
            <w:tcW w:w="3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49628C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Proceding of the National Conference on Applications of Mathematics in Engineering Sciences, Andhra University, Visakhapatnam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565B11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2011</w:t>
            </w:r>
          </w:p>
        </w:tc>
      </w:tr>
      <w:tr w:rsidR="00733FFD" w14:paraId="74AD6B3B" w14:textId="77777777" w:rsidTr="00733FFD">
        <w:trPr>
          <w:trHeight w:val="844"/>
          <w:tblCellSpacing w:w="15" w:type="dxa"/>
        </w:trPr>
        <w:tc>
          <w:tcPr>
            <w:tcW w:w="21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E83F10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Hall Current Effects on Free Convective Rivilin-Ericksen Flow Through a Porous Medium with Variable Permeability</w:t>
            </w:r>
          </w:p>
        </w:tc>
        <w:tc>
          <w:tcPr>
            <w:tcW w:w="3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C827F9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Proceedings of International Conference on Advance in Mathematical &amp; Computational Methods (AMCM-2011)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B24929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2011</w:t>
            </w:r>
          </w:p>
        </w:tc>
      </w:tr>
      <w:tr w:rsidR="00733FFD" w14:paraId="1E50CF6A" w14:textId="77777777" w:rsidTr="00733FFD">
        <w:trPr>
          <w:trHeight w:val="844"/>
          <w:tblCellSpacing w:w="15" w:type="dxa"/>
        </w:trPr>
        <w:tc>
          <w:tcPr>
            <w:tcW w:w="21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F79F42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Hall Current Effects on Unsteady MHD Memory Convective Flow Over a Moving Continuous Porous Horizontal Surface</w:t>
            </w:r>
          </w:p>
        </w:tc>
        <w:tc>
          <w:tcPr>
            <w:tcW w:w="3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A58550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Proceedings of International Conference on Fluid Dynamics and Its Applications, B.N.M.Institute of Technology,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F81BD6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2011</w:t>
            </w:r>
          </w:p>
        </w:tc>
      </w:tr>
      <w:tr w:rsidR="00733FFD" w14:paraId="231875ED" w14:textId="77777777" w:rsidTr="00733FFD">
        <w:trPr>
          <w:trHeight w:val="844"/>
          <w:tblCellSpacing w:w="15" w:type="dxa"/>
        </w:trPr>
        <w:tc>
          <w:tcPr>
            <w:tcW w:w="21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31D3DA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 xml:space="preserve">Unsteady MHD free convective flow of a radiating fluid past an inclined permeable bplate </w:t>
            </w:r>
            <w:r w:rsidRPr="00B62427">
              <w:rPr>
                <w:color w:val="000000"/>
              </w:rPr>
              <w:lastRenderedPageBreak/>
              <w:t>in the presence of heat source</w:t>
            </w:r>
          </w:p>
        </w:tc>
        <w:tc>
          <w:tcPr>
            <w:tcW w:w="3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990A78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lastRenderedPageBreak/>
              <w:t>AIP Conference Proceedings 2246, 020086 (2020)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3360E1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Pr="00B62427">
              <w:rPr>
                <w:color w:val="000000"/>
              </w:rPr>
              <w:t>5</w:t>
            </w:r>
          </w:p>
        </w:tc>
      </w:tr>
      <w:tr w:rsidR="00733FFD" w14:paraId="79EF3FCC" w14:textId="77777777" w:rsidTr="00733FFD">
        <w:trPr>
          <w:trHeight w:val="844"/>
          <w:tblCellSpacing w:w="15" w:type="dxa"/>
        </w:trPr>
        <w:tc>
          <w:tcPr>
            <w:tcW w:w="21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70C4EF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Unsteady MHD free convective flow of a radiating fluid past an inclined permeable bplate in the presence of heat source</w:t>
            </w:r>
          </w:p>
        </w:tc>
        <w:tc>
          <w:tcPr>
            <w:tcW w:w="3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3FFBBD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AIP Conference Proceedings 2246, 020086 (2020)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A93F53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2020</w:t>
            </w:r>
          </w:p>
        </w:tc>
      </w:tr>
      <w:tr w:rsidR="00733FFD" w14:paraId="446BCF93" w14:textId="77777777" w:rsidTr="00733FFD">
        <w:trPr>
          <w:trHeight w:val="844"/>
          <w:tblCellSpacing w:w="15" w:type="dxa"/>
        </w:trPr>
        <w:tc>
          <w:tcPr>
            <w:tcW w:w="21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6F5D7B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PARABOLIC MOTION EFFECTS ON CONVECTIVE HEAT AND MASS TRANSFER FLOW OVER A VERTICAL PLATE WITH CROSS DIFFUSION</w:t>
            </w:r>
          </w:p>
        </w:tc>
        <w:tc>
          <w:tcPr>
            <w:tcW w:w="3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6238EF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Advances and Applications in Mathematical Sciences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2F0F53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2022</w:t>
            </w:r>
          </w:p>
        </w:tc>
      </w:tr>
      <w:tr w:rsidR="00733FFD" w14:paraId="2FE74F73" w14:textId="77777777" w:rsidTr="00733FFD">
        <w:trPr>
          <w:trHeight w:val="844"/>
          <w:tblCellSpacing w:w="15" w:type="dxa"/>
        </w:trPr>
        <w:tc>
          <w:tcPr>
            <w:tcW w:w="21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070DDF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EFFECTS OF NANOFLUID ON FREE CONVECTIVE MHD HEAT ABSORBING/GENERATING FLUID WITH VARIABLE TEMPERATURE</w:t>
            </w:r>
          </w:p>
        </w:tc>
        <w:tc>
          <w:tcPr>
            <w:tcW w:w="3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AC0B30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European Chemical Bulletin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360EEC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2023</w:t>
            </w:r>
          </w:p>
        </w:tc>
      </w:tr>
      <w:tr w:rsidR="00733FFD" w14:paraId="35F5D0EF" w14:textId="77777777" w:rsidTr="00733FFD">
        <w:trPr>
          <w:trHeight w:val="844"/>
          <w:tblCellSpacing w:w="15" w:type="dxa"/>
        </w:trPr>
        <w:tc>
          <w:tcPr>
            <w:tcW w:w="21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DFAED7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Flow Characteristics of MHD Radiative Heat Absorbing/Generating Nanofluid with Variable Temperature</w:t>
            </w:r>
          </w:p>
        </w:tc>
        <w:tc>
          <w:tcPr>
            <w:tcW w:w="3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43538F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BioGecko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E96C8B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2023</w:t>
            </w:r>
          </w:p>
        </w:tc>
      </w:tr>
      <w:tr w:rsidR="00733FFD" w14:paraId="5E2406D1" w14:textId="77777777" w:rsidTr="00733FFD">
        <w:trPr>
          <w:trHeight w:val="844"/>
          <w:tblCellSpacing w:w="15" w:type="dxa"/>
        </w:trPr>
        <w:tc>
          <w:tcPr>
            <w:tcW w:w="21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5D42C2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Impact of Heat and Mass Trnsmission on Flow Past an Exponentially Aecelerated Parabolic Motion Over a Perpendicular Plate with Cross Dispersion</w:t>
            </w:r>
          </w:p>
        </w:tc>
        <w:tc>
          <w:tcPr>
            <w:tcW w:w="3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D6CF76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International Conference on Research in Sciences, Engineering and Technology AIP Conf.Proc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E1CA8B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2024</w:t>
            </w:r>
          </w:p>
        </w:tc>
      </w:tr>
      <w:tr w:rsidR="00733FFD" w14:paraId="7A4D670B" w14:textId="77777777" w:rsidTr="00733FFD">
        <w:trPr>
          <w:trHeight w:val="844"/>
          <w:tblCellSpacing w:w="15" w:type="dxa"/>
        </w:trPr>
        <w:tc>
          <w:tcPr>
            <w:tcW w:w="21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267557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Unstesdy Pulstile Flow of a Jeffrey Fluid Flow Under External Acceleration Between Two Coaxial Cylinders.</w:t>
            </w:r>
          </w:p>
        </w:tc>
        <w:tc>
          <w:tcPr>
            <w:tcW w:w="3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705649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Stapsjournal.com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AAF388" w14:textId="77777777" w:rsidR="00733FFD" w:rsidRPr="00B62427" w:rsidRDefault="00733FFD" w:rsidP="00733FFD">
            <w:pPr>
              <w:jc w:val="center"/>
              <w:rPr>
                <w:color w:val="000000"/>
              </w:rPr>
            </w:pPr>
            <w:r w:rsidRPr="00B62427">
              <w:rPr>
                <w:color w:val="000000"/>
              </w:rPr>
              <w:t>2025</w:t>
            </w:r>
          </w:p>
        </w:tc>
      </w:tr>
    </w:tbl>
    <w:p w14:paraId="06770B82" w14:textId="77777777" w:rsidR="00770D66" w:rsidRDefault="00770D66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20012D1B" w14:textId="77777777" w:rsidR="00770D66" w:rsidRDefault="001B2B6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770D66" w14:paraId="76274FB2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2C2518" w14:textId="77777777" w:rsidR="00770D66" w:rsidRDefault="001B2B6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980415" w14:textId="77777777" w:rsidR="00770D66" w:rsidRDefault="001B2B6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E13E7E" w14:textId="77777777" w:rsidR="00770D66" w:rsidRDefault="001B2B6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770D66" w14:paraId="60E78D28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2968DB" w14:textId="77777777" w:rsidR="00770D66" w:rsidRDefault="00770D6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A889E1" w14:textId="77777777" w:rsidR="00770D66" w:rsidRDefault="00770D6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BE3AEF" w14:textId="77777777" w:rsidR="00770D66" w:rsidRDefault="00770D6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770D66" w14:paraId="6A585BB1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1F296C" w14:textId="77777777" w:rsidR="00770D66" w:rsidRDefault="00770D6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84F1AB" w14:textId="77777777" w:rsidR="00770D66" w:rsidRDefault="00770D6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381A5F" w14:textId="77777777" w:rsidR="00770D66" w:rsidRDefault="00770D6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5AC28372" w14:textId="77777777" w:rsidR="00770D66" w:rsidRDefault="00770D66"/>
    <w:sectPr w:rsidR="00770D66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'Docs-Calibri'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782269410">
    <w:abstractNumId w:val="1"/>
  </w:num>
  <w:num w:numId="2" w16cid:durableId="1466509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D66"/>
    <w:rsid w:val="000A7270"/>
    <w:rsid w:val="001B2B60"/>
    <w:rsid w:val="00357D0B"/>
    <w:rsid w:val="00424853"/>
    <w:rsid w:val="00515269"/>
    <w:rsid w:val="00733FFD"/>
    <w:rsid w:val="00770D66"/>
    <w:rsid w:val="008B5133"/>
    <w:rsid w:val="00D152B5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08C59E4"/>
  <w15:docId w15:val="{723185C2-28DF-4C89-ABDF-1CB7B317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BalloonText">
    <w:name w:val="Balloon Text"/>
    <w:basedOn w:val="Normal"/>
    <w:link w:val="BalloonTextChar"/>
    <w:rsid w:val="008B51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5133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HS Annamacharya University</cp:lastModifiedBy>
  <cp:revision>3</cp:revision>
  <dcterms:created xsi:type="dcterms:W3CDTF">2025-05-23T11:56:00Z</dcterms:created>
  <dcterms:modified xsi:type="dcterms:W3CDTF">2025-05-27T09:12:00Z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