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B97" w14:textId="77777777" w:rsidR="0047676B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3A8FDE15" w14:textId="77777777" w:rsidR="0047676B" w:rsidRDefault="0047676B">
      <w:pPr>
        <w:jc w:val="center"/>
        <w:rPr>
          <w:b/>
          <w:bCs/>
          <w:sz w:val="24"/>
          <w:szCs w:val="24"/>
        </w:rPr>
      </w:pPr>
    </w:p>
    <w:p w14:paraId="3C479762" w14:textId="77777777" w:rsidR="0047676B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1875695" w14:textId="77777777" w:rsidR="0047676B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BDF91" wp14:editId="44CCA274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008C8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60114CA5" w14:textId="1626846B" w:rsidR="0047676B" w:rsidRDefault="009006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121BD" wp14:editId="42B85510">
                <wp:simplePos x="0" y="0"/>
                <wp:positionH relativeFrom="column">
                  <wp:posOffset>390525</wp:posOffset>
                </wp:positionH>
                <wp:positionV relativeFrom="paragraph">
                  <wp:posOffset>30480</wp:posOffset>
                </wp:positionV>
                <wp:extent cx="1371600" cy="1310005"/>
                <wp:effectExtent l="0" t="0" r="1905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BC98" w14:textId="6CA22495" w:rsidR="0047676B" w:rsidRDefault="0090069E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E4B52" wp14:editId="22FA90E1">
                                  <wp:extent cx="951865" cy="1212215"/>
                                  <wp:effectExtent l="0" t="0" r="635" b="6985"/>
                                  <wp:docPr id="970608121" name="Picture 3" descr="A person in a suit and ti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0608121" name="Picture 3" descr="A person in a suit and tie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865" cy="1212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12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2.4pt;width:108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" fillcolor="white [3201]" strokeweight=".5pt">
                <v:textbox>
                  <w:txbxContent>
                    <w:p w14:paraId="0659BC98" w14:textId="6CA22495" w:rsidR="0047676B" w:rsidRDefault="0090069E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5E4B52" wp14:editId="22FA90E1">
                            <wp:extent cx="951865" cy="1212215"/>
                            <wp:effectExtent l="0" t="0" r="635" b="6985"/>
                            <wp:docPr id="970608121" name="Picture 3" descr="A person in a suit and ti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0608121" name="Picture 3" descr="A person in a suit and tie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865" cy="1212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12B650D4" w14:textId="77777777" w:rsidR="0047676B" w:rsidRDefault="0047676B">
      <w:pPr>
        <w:ind w:firstLineChars="1800" w:firstLine="3600"/>
        <w:jc w:val="both"/>
      </w:pPr>
    </w:p>
    <w:p w14:paraId="7747844B" w14:textId="2BEBF519" w:rsidR="0047676B" w:rsidRDefault="00000000">
      <w:pPr>
        <w:ind w:firstLineChars="1800" w:firstLine="3600"/>
        <w:jc w:val="both"/>
      </w:pPr>
      <w:r>
        <w:t>NAME:</w:t>
      </w:r>
      <w:r w:rsidR="0090069E">
        <w:t xml:space="preserve"> Dr. M. Naga Raja Kumar</w:t>
      </w:r>
    </w:p>
    <w:p w14:paraId="0DAB22B1" w14:textId="77777777" w:rsidR="0047676B" w:rsidRDefault="0047676B">
      <w:pPr>
        <w:ind w:firstLineChars="1800" w:firstLine="3600"/>
        <w:jc w:val="both"/>
      </w:pPr>
    </w:p>
    <w:p w14:paraId="795E9413" w14:textId="350C9D0C" w:rsidR="0047676B" w:rsidRDefault="00000000">
      <w:pPr>
        <w:ind w:firstLineChars="1800" w:firstLine="3600"/>
        <w:jc w:val="both"/>
      </w:pPr>
      <w:r>
        <w:t>DATE OF BIRTH:</w:t>
      </w:r>
      <w:r w:rsidR="0090069E">
        <w:t xml:space="preserve"> 01-06-1976</w:t>
      </w:r>
    </w:p>
    <w:p w14:paraId="3C638A73" w14:textId="77777777" w:rsidR="0047676B" w:rsidRDefault="0047676B"/>
    <w:p w14:paraId="51C326D5" w14:textId="0B273D71" w:rsidR="0047676B" w:rsidRDefault="00000000">
      <w:r>
        <w:t xml:space="preserve">                                                                               DESIGNATION:</w:t>
      </w:r>
      <w:r w:rsidR="0090069E">
        <w:t xml:space="preserve"> Assistant Professor</w:t>
      </w:r>
    </w:p>
    <w:p w14:paraId="46B5970A" w14:textId="77777777" w:rsidR="0047676B" w:rsidRDefault="00000000">
      <w:r>
        <w:t xml:space="preserve">                                                                               </w:t>
      </w:r>
    </w:p>
    <w:p w14:paraId="3F70366C" w14:textId="01FEC2DE" w:rsidR="0047676B" w:rsidRDefault="00000000">
      <w:r>
        <w:t xml:space="preserve">                                                                               DEPARTMENT:</w:t>
      </w:r>
      <w:r w:rsidR="0090069E">
        <w:t xml:space="preserve"> Humanities and Sciences </w:t>
      </w:r>
    </w:p>
    <w:p w14:paraId="4EE49444" w14:textId="77777777" w:rsidR="0047676B" w:rsidRDefault="00000000">
      <w:r>
        <w:t xml:space="preserve">                                                                            </w:t>
      </w:r>
    </w:p>
    <w:p w14:paraId="3218D609" w14:textId="18F6E64D" w:rsidR="0047676B" w:rsidRDefault="00000000">
      <w:r>
        <w:t xml:space="preserve">                                                                               EMAIL ID:</w:t>
      </w:r>
      <w:r w:rsidR="0090069E">
        <w:t xml:space="preserve"> rajkumarmeruva@gmail.com</w:t>
      </w:r>
    </w:p>
    <w:p w14:paraId="7DD7EF3B" w14:textId="77777777" w:rsidR="0047676B" w:rsidRDefault="0047676B">
      <w:pPr>
        <w:ind w:firstLineChars="1700" w:firstLine="3400"/>
      </w:pPr>
    </w:p>
    <w:p w14:paraId="6001B413" w14:textId="4587BAF0" w:rsidR="0047676B" w:rsidRDefault="00000000">
      <w:pPr>
        <w:ind w:firstLineChars="1800" w:firstLine="3600"/>
      </w:pPr>
      <w:r>
        <w:t>DATE OF JOINING:</w:t>
      </w:r>
      <w:r w:rsidR="0090069E">
        <w:t xml:space="preserve"> 26-07-2015</w:t>
      </w:r>
      <w:r>
        <w:tab/>
      </w:r>
      <w:r>
        <w:tab/>
      </w:r>
      <w:r>
        <w:tab/>
      </w:r>
      <w:r>
        <w:tab/>
      </w:r>
    </w:p>
    <w:p w14:paraId="3C6630AB" w14:textId="77777777" w:rsidR="0047676B" w:rsidRDefault="00000000">
      <w:r>
        <w:t xml:space="preserve">                                 </w:t>
      </w:r>
    </w:p>
    <w:p w14:paraId="3765DBF3" w14:textId="576C270C" w:rsidR="0047676B" w:rsidRDefault="00000000">
      <w:r>
        <w:t xml:space="preserve">                                                                               EMPLOYEE ID:</w:t>
      </w:r>
      <w:r w:rsidR="0090069E">
        <w:t xml:space="preserve"> </w:t>
      </w:r>
      <w:r w:rsidR="004A3493" w:rsidRPr="004A3493">
        <w:t>AITS991022</w:t>
      </w:r>
    </w:p>
    <w:p w14:paraId="59B3CC39" w14:textId="77777777" w:rsidR="0047676B" w:rsidRDefault="00000000">
      <w:r>
        <w:tab/>
      </w:r>
    </w:p>
    <w:p w14:paraId="4DECF888" w14:textId="77777777" w:rsidR="0047676B" w:rsidRDefault="0047676B"/>
    <w:p w14:paraId="1707563F" w14:textId="77777777" w:rsidR="0047676B" w:rsidRPr="0090069E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sz w:val="28"/>
          <w:szCs w:val="28"/>
          <w:shd w:val="clear" w:color="auto" w:fill="FFFFFF"/>
        </w:rPr>
      </w:pPr>
      <w:r w:rsidRPr="0090069E">
        <w:rPr>
          <w:rFonts w:ascii="Times New Roman" w:eastAsia="sans-serif" w:hAnsi="Times New Roman" w:hint="default"/>
          <w:sz w:val="28"/>
          <w:szCs w:val="28"/>
          <w:shd w:val="clear" w:color="auto" w:fill="FFFFFF"/>
        </w:rPr>
        <w:t>Academic Profile</w:t>
      </w:r>
    </w:p>
    <w:p w14:paraId="0F846464" w14:textId="77777777" w:rsidR="0047676B" w:rsidRDefault="0047676B"/>
    <w:tbl>
      <w:tblPr>
        <w:tblStyle w:val="TableGrid"/>
        <w:tblpPr w:leftFromText="180" w:rightFromText="180" w:vertAnchor="text" w:horzAnchor="page" w:tblpX="2024" w:tblpY="238"/>
        <w:tblW w:w="9353" w:type="dxa"/>
        <w:tblLook w:val="04A0" w:firstRow="1" w:lastRow="0" w:firstColumn="1" w:lastColumn="0" w:noHBand="0" w:noVBand="1"/>
      </w:tblPr>
      <w:tblGrid>
        <w:gridCol w:w="2522"/>
        <w:gridCol w:w="4115"/>
        <w:gridCol w:w="2716"/>
      </w:tblGrid>
      <w:tr w:rsidR="0090069E" w:rsidRPr="0090069E" w14:paraId="7412BE95" w14:textId="77777777" w:rsidTr="0090069E">
        <w:trPr>
          <w:trHeight w:val="715"/>
        </w:trPr>
        <w:tc>
          <w:tcPr>
            <w:tcW w:w="2522" w:type="dxa"/>
          </w:tcPr>
          <w:p w14:paraId="650BF7F7" w14:textId="77777777" w:rsidR="0047676B" w:rsidRPr="0090069E" w:rsidRDefault="00000000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</w:rPr>
            </w:pPr>
            <w:r w:rsidRPr="0090069E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  <w:t>Qualification</w:t>
            </w:r>
          </w:p>
        </w:tc>
        <w:tc>
          <w:tcPr>
            <w:tcW w:w="4115" w:type="dxa"/>
          </w:tcPr>
          <w:p w14:paraId="17349BF2" w14:textId="77777777" w:rsidR="0047676B" w:rsidRPr="0090069E" w:rsidRDefault="00000000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</w:rPr>
            </w:pPr>
            <w:r w:rsidRPr="0090069E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  <w:t>Name of the Board/University</w:t>
            </w:r>
          </w:p>
        </w:tc>
        <w:tc>
          <w:tcPr>
            <w:tcW w:w="2716" w:type="dxa"/>
          </w:tcPr>
          <w:p w14:paraId="584F44E4" w14:textId="77777777" w:rsidR="0047676B" w:rsidRPr="0090069E" w:rsidRDefault="00000000" w:rsidP="0090069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</w:rPr>
            </w:pPr>
            <w:r w:rsidRPr="0090069E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90069E" w:rsidRPr="0090069E" w14:paraId="58B2BF58" w14:textId="77777777" w:rsidTr="0090069E">
        <w:trPr>
          <w:trHeight w:val="394"/>
        </w:trPr>
        <w:tc>
          <w:tcPr>
            <w:tcW w:w="2522" w:type="dxa"/>
          </w:tcPr>
          <w:p w14:paraId="0E265F94" w14:textId="3D2B1406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P.hD</w:t>
            </w:r>
          </w:p>
        </w:tc>
        <w:tc>
          <w:tcPr>
            <w:tcW w:w="4115" w:type="dxa"/>
          </w:tcPr>
          <w:p w14:paraId="712D7792" w14:textId="1F1E7D2C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VIT University, Vellore</w:t>
            </w:r>
          </w:p>
        </w:tc>
        <w:tc>
          <w:tcPr>
            <w:tcW w:w="2716" w:type="dxa"/>
          </w:tcPr>
          <w:p w14:paraId="78510ED3" w14:textId="14796AF1" w:rsidR="0047676B" w:rsidRPr="0090069E" w:rsidRDefault="0090069E" w:rsidP="0090069E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90069E" w:rsidRPr="0090069E" w14:paraId="25202A6E" w14:textId="77777777" w:rsidTr="0090069E">
        <w:trPr>
          <w:trHeight w:val="394"/>
        </w:trPr>
        <w:tc>
          <w:tcPr>
            <w:tcW w:w="2522" w:type="dxa"/>
          </w:tcPr>
          <w:p w14:paraId="5C637533" w14:textId="514AA755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M.A (English)</w:t>
            </w:r>
          </w:p>
        </w:tc>
        <w:tc>
          <w:tcPr>
            <w:tcW w:w="4115" w:type="dxa"/>
          </w:tcPr>
          <w:p w14:paraId="6E940462" w14:textId="6E05273B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The English and Foreign Languages University, Hyderabad</w:t>
            </w:r>
          </w:p>
        </w:tc>
        <w:tc>
          <w:tcPr>
            <w:tcW w:w="2716" w:type="dxa"/>
          </w:tcPr>
          <w:p w14:paraId="3F792228" w14:textId="36F2EF10" w:rsidR="0047676B" w:rsidRPr="0090069E" w:rsidRDefault="0090069E" w:rsidP="0090069E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90069E" w:rsidRPr="0090069E" w14:paraId="08A87A26" w14:textId="77777777" w:rsidTr="0090069E">
        <w:trPr>
          <w:trHeight w:val="438"/>
        </w:trPr>
        <w:tc>
          <w:tcPr>
            <w:tcW w:w="2522" w:type="dxa"/>
          </w:tcPr>
          <w:p w14:paraId="5E0885E4" w14:textId="5D63AE6F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B.ScEd</w:t>
            </w:r>
          </w:p>
        </w:tc>
        <w:tc>
          <w:tcPr>
            <w:tcW w:w="4115" w:type="dxa"/>
          </w:tcPr>
          <w:p w14:paraId="0805640F" w14:textId="25866BC2" w:rsidR="0047676B" w:rsidRPr="0090069E" w:rsidRDefault="0090069E" w:rsidP="0090069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Regional Institute of Education, Mysore</w:t>
            </w:r>
          </w:p>
        </w:tc>
        <w:tc>
          <w:tcPr>
            <w:tcW w:w="2716" w:type="dxa"/>
          </w:tcPr>
          <w:p w14:paraId="51DC39F6" w14:textId="5500703C" w:rsidR="0047676B" w:rsidRPr="0090069E" w:rsidRDefault="0090069E" w:rsidP="0090069E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1998</w:t>
            </w:r>
          </w:p>
        </w:tc>
      </w:tr>
    </w:tbl>
    <w:p w14:paraId="4262A6DF" w14:textId="77777777" w:rsidR="0047676B" w:rsidRDefault="0047676B"/>
    <w:p w14:paraId="5DA89326" w14:textId="77777777" w:rsidR="0047676B" w:rsidRDefault="0047676B"/>
    <w:p w14:paraId="2722065A" w14:textId="15755779" w:rsidR="0047676B" w:rsidRDefault="0090069E">
      <w:r>
        <w:t xml:space="preserve">Research Details: </w:t>
      </w:r>
    </w:p>
    <w:p w14:paraId="09422276" w14:textId="77777777" w:rsidR="0090069E" w:rsidRDefault="0090069E"/>
    <w:p w14:paraId="3F2547BF" w14:textId="77777777" w:rsidR="0090069E" w:rsidRDefault="0090069E" w:rsidP="009006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533">
        <w:rPr>
          <w:rFonts w:ascii="Times New Roman" w:hAnsi="Times New Roman" w:cs="Times New Roman"/>
          <w:b/>
          <w:bCs/>
          <w:sz w:val="24"/>
          <w:szCs w:val="24"/>
        </w:rPr>
        <w:t>Research Details</w:t>
      </w:r>
    </w:p>
    <w:p w14:paraId="143E2FD9" w14:textId="22A0BA88" w:rsidR="0090069E" w:rsidRDefault="0090069E" w:rsidP="009006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Areas of Specialization: English Language Education</w:t>
      </w:r>
    </w:p>
    <w:p w14:paraId="30BE59EC" w14:textId="18320A1E" w:rsidR="0090069E" w:rsidRPr="00A54533" w:rsidRDefault="0090069E" w:rsidP="009006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of Publication: 10</w:t>
      </w:r>
    </w:p>
    <w:p w14:paraId="5205F2DE" w14:textId="77777777" w:rsidR="0090069E" w:rsidRDefault="0090069E" w:rsidP="0090069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18C6E28" w14:textId="0CDE94FA" w:rsidR="0090069E" w:rsidRPr="00A54533" w:rsidRDefault="0090069E" w:rsidP="0090069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4533">
        <w:rPr>
          <w:rFonts w:ascii="Times New Roman" w:hAnsi="Times New Roman" w:cs="Times New Roman"/>
          <w:b/>
          <w:bCs/>
          <w:sz w:val="22"/>
          <w:szCs w:val="22"/>
        </w:rPr>
        <w:t xml:space="preserve">Subjects Taught: </w:t>
      </w:r>
    </w:p>
    <w:p w14:paraId="536AA994" w14:textId="77777777" w:rsidR="0090069E" w:rsidRPr="00A54533" w:rsidRDefault="0090069E" w:rsidP="0090069E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English for Engineers</w:t>
      </w:r>
    </w:p>
    <w:p w14:paraId="3DF883AF" w14:textId="77777777" w:rsidR="0090069E" w:rsidRPr="00A54533" w:rsidRDefault="0090069E" w:rsidP="0090069E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Technical Communication and Professional Ethics</w:t>
      </w:r>
    </w:p>
    <w:p w14:paraId="6296824F" w14:textId="77777777" w:rsidR="0090069E" w:rsidRDefault="0090069E" w:rsidP="0090069E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Communicative English</w:t>
      </w:r>
    </w:p>
    <w:p w14:paraId="2B728AF3" w14:textId="41F6ACAE" w:rsidR="0047676B" w:rsidRPr="0090069E" w:rsidRDefault="0090069E" w:rsidP="0090069E">
      <w:pPr>
        <w:pStyle w:val="ListParagraph"/>
        <w:numPr>
          <w:ilvl w:val="0"/>
          <w:numId w:val="3"/>
        </w:numPr>
        <w:rPr>
          <w:b/>
          <w:bCs/>
        </w:rPr>
      </w:pPr>
      <w:r w:rsidRPr="0090069E">
        <w:rPr>
          <w:b/>
          <w:bCs/>
        </w:rPr>
        <w:t>Professional Communication</w:t>
      </w:r>
    </w:p>
    <w:p w14:paraId="7A591A1E" w14:textId="77777777" w:rsidR="0047676B" w:rsidRDefault="0047676B"/>
    <w:sectPr w:rsidR="0047676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32C2105"/>
    <w:multiLevelType w:val="hybridMultilevel"/>
    <w:tmpl w:val="E9446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13555281">
    <w:abstractNumId w:val="2"/>
  </w:num>
  <w:num w:numId="2" w16cid:durableId="1820150392">
    <w:abstractNumId w:val="0"/>
  </w:num>
  <w:num w:numId="3" w16cid:durableId="17730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6B"/>
    <w:rsid w:val="002431A7"/>
    <w:rsid w:val="0047676B"/>
    <w:rsid w:val="004A3493"/>
    <w:rsid w:val="0090069E"/>
    <w:rsid w:val="00F7659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8588FA"/>
  <w15:docId w15:val="{577E8347-D524-4250-9C35-12DB675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90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90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2025-04-10T07:12:00Z</dcterms:created>
  <dcterms:modified xsi:type="dcterms:W3CDTF">2025-05-27T09:13:00Z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