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61FC4" w14:textId="77777777" w:rsidR="00937398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332D7C1E" w14:textId="77777777" w:rsidR="00937398" w:rsidRDefault="00937398">
      <w:pPr>
        <w:jc w:val="center"/>
        <w:rPr>
          <w:b/>
          <w:bCs/>
          <w:sz w:val="24"/>
          <w:szCs w:val="24"/>
        </w:rPr>
      </w:pPr>
    </w:p>
    <w:p w14:paraId="72FF6389" w14:textId="77777777" w:rsidR="00937398" w:rsidRDefault="00000000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4A9A7A67" w14:textId="3C6EF6FC" w:rsidR="00937398" w:rsidRDefault="00EE2B6B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636889" wp14:editId="4346F814">
                <wp:simplePos x="0" y="0"/>
                <wp:positionH relativeFrom="column">
                  <wp:posOffset>238125</wp:posOffset>
                </wp:positionH>
                <wp:positionV relativeFrom="paragraph">
                  <wp:posOffset>386715</wp:posOffset>
                </wp:positionV>
                <wp:extent cx="1571625" cy="14573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63136" w14:textId="2C9EDE8C" w:rsidR="00937398" w:rsidRDefault="00CB1951">
                            <w:pPr>
                              <w:ind w:firstLineChars="50" w:firstLine="10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50B5DB" wp14:editId="647B4A42">
                                  <wp:extent cx="1171575" cy="1323975"/>
                                  <wp:effectExtent l="0" t="0" r="9525" b="9525"/>
                                  <wp:docPr id="290787847" name="Picture 3" descr="A person wearing glasses and a lanyard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0787847" name="Picture 3" descr="A person wearing glasses and a lanyard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9240" cy="13326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368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75pt;margin-top:30.45pt;width:123.75pt;height:11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" fillcolor="white [3201]" strokeweight=".5pt">
                <v:textbox>
                  <w:txbxContent>
                    <w:p w14:paraId="7DB63136" w14:textId="2C9EDE8C" w:rsidR="00937398" w:rsidRDefault="00CB1951">
                      <w:pPr>
                        <w:ind w:firstLineChars="50" w:firstLine="10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50B5DB" wp14:editId="647B4A42">
                            <wp:extent cx="1171575" cy="1323975"/>
                            <wp:effectExtent l="0" t="0" r="9525" b="9525"/>
                            <wp:docPr id="290787847" name="Picture 3" descr="A person wearing glasses and a lanyard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0787847" name="Picture 3" descr="A person wearing glasses and a lanyard&#10;&#10;AI-generated content may b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9240" cy="13326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05D17B" wp14:editId="3E420FC2">
                <wp:simplePos x="0" y="0"/>
                <wp:positionH relativeFrom="column">
                  <wp:posOffset>127635</wp:posOffset>
                </wp:positionH>
                <wp:positionV relativeFrom="paragraph">
                  <wp:posOffset>273685</wp:posOffset>
                </wp:positionV>
                <wp:extent cx="1771650" cy="1647190"/>
                <wp:effectExtent l="6350" t="6350" r="12700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65885" y="1182370"/>
                          <a:ext cx="1771650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87A56C" id="Rounded Rectangle 1" o:spid="_x0000_s1026" style="position:absolute;margin-left:10.05pt;margin-top:21.55pt;width:139.5pt;height:129.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" fillcolor="#5b9bd5 [3204]" strokecolor="#2e74b5 [2404]" strokeweight="1pt">
                <v:stroke joinstyle="miter"/>
              </v:roundrect>
            </w:pict>
          </mc:Fallback>
        </mc:AlternateContent>
      </w:r>
    </w:p>
    <w:p w14:paraId="2356902B" w14:textId="0F13DC10" w:rsidR="00937398" w:rsidRDefault="00000000">
      <w:pPr>
        <w:jc w:val="both"/>
      </w:pPr>
      <w:r>
        <w:t xml:space="preserve">                                                                            </w:t>
      </w:r>
      <w:r>
        <w:tab/>
      </w:r>
    </w:p>
    <w:p w14:paraId="4AE597CA" w14:textId="6FEAA013" w:rsidR="00937398" w:rsidRDefault="00937398">
      <w:pPr>
        <w:ind w:firstLineChars="1800" w:firstLine="3600"/>
        <w:jc w:val="both"/>
      </w:pPr>
    </w:p>
    <w:p w14:paraId="64FCF5E0" w14:textId="1DC8D3B8" w:rsidR="00937398" w:rsidRDefault="00000000">
      <w:pPr>
        <w:ind w:firstLineChars="1800" w:firstLine="3600"/>
        <w:jc w:val="both"/>
      </w:pPr>
      <w:r>
        <w:t>NAME:</w:t>
      </w:r>
      <w:r w:rsidR="00A54533">
        <w:t xml:space="preserve"> </w:t>
      </w:r>
      <w:r w:rsidR="00A54533">
        <w:tab/>
        <w:t>P. VIJAYA KUMAR</w:t>
      </w:r>
    </w:p>
    <w:p w14:paraId="577175E1" w14:textId="77777777" w:rsidR="00937398" w:rsidRDefault="00937398">
      <w:pPr>
        <w:ind w:firstLineChars="1800" w:firstLine="3600"/>
        <w:jc w:val="both"/>
      </w:pPr>
    </w:p>
    <w:p w14:paraId="36C41AF8" w14:textId="25DEB7E6" w:rsidR="00937398" w:rsidRDefault="00000000">
      <w:pPr>
        <w:ind w:firstLineChars="1800" w:firstLine="3600"/>
        <w:jc w:val="both"/>
      </w:pPr>
      <w:r>
        <w:t>DATE OF BIRTH:</w:t>
      </w:r>
      <w:r w:rsidR="00A54533">
        <w:t xml:space="preserve"> 10-05-1984</w:t>
      </w:r>
    </w:p>
    <w:p w14:paraId="1C4B7AF5" w14:textId="77777777" w:rsidR="00937398" w:rsidRDefault="00937398"/>
    <w:p w14:paraId="16B8BAD6" w14:textId="73836DE2" w:rsidR="00937398" w:rsidRDefault="00000000">
      <w:r>
        <w:t xml:space="preserve">                                                                               DESIGNATION:</w:t>
      </w:r>
      <w:r w:rsidR="00A54533">
        <w:t xml:space="preserve"> ASSISTANT PROFESSOR</w:t>
      </w:r>
    </w:p>
    <w:p w14:paraId="47E44F33" w14:textId="77777777" w:rsidR="00937398" w:rsidRDefault="00000000">
      <w:r>
        <w:t xml:space="preserve">                                                                               </w:t>
      </w:r>
    </w:p>
    <w:p w14:paraId="1CBF3EDB" w14:textId="3D255F0B" w:rsidR="00937398" w:rsidRDefault="00000000">
      <w:r>
        <w:t xml:space="preserve">                                                                               DEPARTMENT:</w:t>
      </w:r>
      <w:r w:rsidR="00A54533">
        <w:t xml:space="preserve"> Humanities and Sciences </w:t>
      </w:r>
    </w:p>
    <w:p w14:paraId="6FDB1D8A" w14:textId="77777777" w:rsidR="00937398" w:rsidRDefault="00000000">
      <w:r>
        <w:t xml:space="preserve">                                                                            </w:t>
      </w:r>
    </w:p>
    <w:p w14:paraId="440929FF" w14:textId="4D0C18FC" w:rsidR="00937398" w:rsidRDefault="00000000">
      <w:r>
        <w:t xml:space="preserve">                                                                               EMAIL ID:</w:t>
      </w:r>
      <w:r w:rsidR="00A54533">
        <w:t xml:space="preserve"> sendtopatlegar@gmail.com</w:t>
      </w:r>
    </w:p>
    <w:p w14:paraId="2E9D0703" w14:textId="77777777" w:rsidR="00937398" w:rsidRDefault="00937398">
      <w:pPr>
        <w:ind w:firstLineChars="1700" w:firstLine="3400"/>
      </w:pPr>
    </w:p>
    <w:p w14:paraId="5922BCBB" w14:textId="151A1680" w:rsidR="00937398" w:rsidRDefault="00000000">
      <w:pPr>
        <w:ind w:firstLineChars="1800" w:firstLine="3600"/>
      </w:pPr>
      <w:r>
        <w:t>DATE OF JOINING:</w:t>
      </w:r>
      <w:r w:rsidR="00A54533">
        <w:t xml:space="preserve"> 25-09-2010</w:t>
      </w:r>
      <w:r>
        <w:tab/>
      </w:r>
      <w:r>
        <w:tab/>
      </w:r>
      <w:r>
        <w:tab/>
      </w:r>
      <w:r>
        <w:tab/>
      </w:r>
    </w:p>
    <w:p w14:paraId="24AF2614" w14:textId="77777777" w:rsidR="00937398" w:rsidRDefault="00000000">
      <w:r>
        <w:t xml:space="preserve">                                 </w:t>
      </w:r>
    </w:p>
    <w:p w14:paraId="6E54A66E" w14:textId="45BB9FC4" w:rsidR="00937398" w:rsidRDefault="00000000">
      <w:r>
        <w:t xml:space="preserve">                                                                               EMPLOYEE ID:</w:t>
      </w:r>
      <w:r w:rsidR="00A54533">
        <w:t xml:space="preserve"> </w:t>
      </w:r>
      <w:r w:rsidR="009F3B4C" w:rsidRPr="009F3B4C">
        <w:t>AITS991010</w:t>
      </w:r>
    </w:p>
    <w:p w14:paraId="4081A9A5" w14:textId="77777777" w:rsidR="00937398" w:rsidRDefault="00000000">
      <w:r>
        <w:tab/>
      </w:r>
    </w:p>
    <w:p w14:paraId="4955F722" w14:textId="77777777" w:rsidR="00937398" w:rsidRDefault="00937398"/>
    <w:p w14:paraId="01F6A52D" w14:textId="77777777" w:rsidR="00937398" w:rsidRDefault="00937398"/>
    <w:p w14:paraId="6E2B704F" w14:textId="77777777" w:rsidR="00937398" w:rsidRDefault="00937398"/>
    <w:p w14:paraId="41CA76F0" w14:textId="48B39EEF" w:rsidR="00937398" w:rsidRPr="00A54533" w:rsidRDefault="00000000" w:rsidP="00A54533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sz w:val="28"/>
          <w:szCs w:val="28"/>
          <w:shd w:val="clear" w:color="auto" w:fill="FFFFFF"/>
        </w:rPr>
      </w:pPr>
      <w:r w:rsidRPr="00A54533">
        <w:rPr>
          <w:rFonts w:ascii="Times New Roman" w:eastAsia="sans-serif" w:hAnsi="Times New Roman" w:hint="default"/>
          <w:sz w:val="28"/>
          <w:szCs w:val="28"/>
          <w:shd w:val="clear" w:color="auto" w:fill="FFFFFF"/>
        </w:rPr>
        <w:t>Academic Profile</w:t>
      </w:r>
    </w:p>
    <w:tbl>
      <w:tblPr>
        <w:tblStyle w:val="TableGrid"/>
        <w:tblpPr w:leftFromText="180" w:rightFromText="180" w:vertAnchor="text" w:horzAnchor="page" w:tblpX="2024" w:tblpY="238"/>
        <w:tblW w:w="8439" w:type="dxa"/>
        <w:tblLook w:val="04A0" w:firstRow="1" w:lastRow="0" w:firstColumn="1" w:lastColumn="0" w:noHBand="0" w:noVBand="1"/>
      </w:tblPr>
      <w:tblGrid>
        <w:gridCol w:w="2276"/>
        <w:gridCol w:w="3713"/>
        <w:gridCol w:w="2450"/>
      </w:tblGrid>
      <w:tr w:rsidR="00A54533" w:rsidRPr="00A54533" w14:paraId="2E14584E" w14:textId="77777777" w:rsidTr="00ED1CCA">
        <w:trPr>
          <w:trHeight w:val="659"/>
        </w:trPr>
        <w:tc>
          <w:tcPr>
            <w:tcW w:w="2276" w:type="dxa"/>
          </w:tcPr>
          <w:p w14:paraId="0F41BE64" w14:textId="77777777" w:rsidR="00937398" w:rsidRPr="00A54533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A54533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713" w:type="dxa"/>
          </w:tcPr>
          <w:p w14:paraId="6831B6B3" w14:textId="77777777" w:rsidR="00937398" w:rsidRPr="00A54533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A54533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450" w:type="dxa"/>
          </w:tcPr>
          <w:p w14:paraId="563AEFF4" w14:textId="77777777" w:rsidR="00937398" w:rsidRPr="00A54533" w:rsidRDefault="00000000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A54533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A54533" w:rsidRPr="00A54533" w14:paraId="1D642B5E" w14:textId="77777777" w:rsidTr="00ED1CCA">
        <w:trPr>
          <w:trHeight w:val="363"/>
        </w:trPr>
        <w:tc>
          <w:tcPr>
            <w:tcW w:w="2276" w:type="dxa"/>
          </w:tcPr>
          <w:p w14:paraId="5D8C7B0E" w14:textId="47E50450" w:rsidR="00937398" w:rsidRPr="00A54533" w:rsidRDefault="00A54533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A54533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M.A (Lit)</w:t>
            </w:r>
          </w:p>
        </w:tc>
        <w:tc>
          <w:tcPr>
            <w:tcW w:w="3713" w:type="dxa"/>
          </w:tcPr>
          <w:p w14:paraId="7159B64E" w14:textId="31C49236" w:rsidR="00937398" w:rsidRPr="00A54533" w:rsidRDefault="00A54533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A54533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Y.V.University, Kadapa</w:t>
            </w:r>
          </w:p>
        </w:tc>
        <w:tc>
          <w:tcPr>
            <w:tcW w:w="2450" w:type="dxa"/>
          </w:tcPr>
          <w:p w14:paraId="19B3AF98" w14:textId="7543796B" w:rsidR="00937398" w:rsidRPr="00A54533" w:rsidRDefault="00A54533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A54533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2008</w:t>
            </w:r>
          </w:p>
        </w:tc>
      </w:tr>
      <w:tr w:rsidR="00A54533" w:rsidRPr="00A54533" w14:paraId="60934124" w14:textId="77777777" w:rsidTr="00ED1CCA">
        <w:trPr>
          <w:trHeight w:val="363"/>
        </w:trPr>
        <w:tc>
          <w:tcPr>
            <w:tcW w:w="2276" w:type="dxa"/>
          </w:tcPr>
          <w:p w14:paraId="26E08420" w14:textId="11D6CBF6" w:rsidR="00937398" w:rsidRPr="00A54533" w:rsidRDefault="00A54533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A54533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B.A(MES)</w:t>
            </w:r>
          </w:p>
        </w:tc>
        <w:tc>
          <w:tcPr>
            <w:tcW w:w="3713" w:type="dxa"/>
          </w:tcPr>
          <w:p w14:paraId="0E398456" w14:textId="1033A8E6" w:rsidR="00937398" w:rsidRPr="00A54533" w:rsidRDefault="00A54533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A54533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S.K.University, Anantapur</w:t>
            </w:r>
          </w:p>
        </w:tc>
        <w:tc>
          <w:tcPr>
            <w:tcW w:w="2450" w:type="dxa"/>
          </w:tcPr>
          <w:p w14:paraId="4F96A05F" w14:textId="40E01581" w:rsidR="00937398" w:rsidRPr="00A54533" w:rsidRDefault="00A54533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A54533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2005</w:t>
            </w:r>
          </w:p>
        </w:tc>
      </w:tr>
      <w:tr w:rsidR="00A54533" w:rsidRPr="00A54533" w14:paraId="561B094F" w14:textId="77777777" w:rsidTr="00ED1CCA">
        <w:trPr>
          <w:trHeight w:val="403"/>
        </w:trPr>
        <w:tc>
          <w:tcPr>
            <w:tcW w:w="2276" w:type="dxa"/>
          </w:tcPr>
          <w:p w14:paraId="0C36D9BF" w14:textId="1D2A0755" w:rsidR="00937398" w:rsidRPr="00A54533" w:rsidRDefault="00A54533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B.Ed</w:t>
            </w:r>
          </w:p>
        </w:tc>
        <w:tc>
          <w:tcPr>
            <w:tcW w:w="3713" w:type="dxa"/>
          </w:tcPr>
          <w:p w14:paraId="2F4C3BCB" w14:textId="359B8DC0" w:rsidR="00937398" w:rsidRPr="00A54533" w:rsidRDefault="00A54533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S.V.University, Tirupati</w:t>
            </w:r>
          </w:p>
        </w:tc>
        <w:tc>
          <w:tcPr>
            <w:tcW w:w="2450" w:type="dxa"/>
          </w:tcPr>
          <w:p w14:paraId="1A9EB88F" w14:textId="1C40390F" w:rsidR="00937398" w:rsidRPr="00A54533" w:rsidRDefault="00A54533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2011</w:t>
            </w:r>
          </w:p>
        </w:tc>
      </w:tr>
    </w:tbl>
    <w:p w14:paraId="664100DA" w14:textId="77777777" w:rsidR="00937398" w:rsidRDefault="00937398"/>
    <w:p w14:paraId="66CA8D46" w14:textId="587359A4" w:rsidR="00937398" w:rsidRDefault="00A545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4533">
        <w:rPr>
          <w:rFonts w:ascii="Times New Roman" w:hAnsi="Times New Roman" w:cs="Times New Roman"/>
          <w:b/>
          <w:bCs/>
          <w:sz w:val="24"/>
          <w:szCs w:val="24"/>
        </w:rPr>
        <w:t>Research Details</w:t>
      </w:r>
    </w:p>
    <w:p w14:paraId="66C20AAF" w14:textId="77777777" w:rsidR="00A54533" w:rsidRDefault="00A545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910A81" w14:textId="33D44738" w:rsidR="00A54533" w:rsidRPr="00A54533" w:rsidRDefault="00A5453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 of Publication: 10</w:t>
      </w:r>
    </w:p>
    <w:p w14:paraId="039AADB8" w14:textId="33B68B23" w:rsidR="00937398" w:rsidRPr="00A54533" w:rsidRDefault="00A5453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54533">
        <w:rPr>
          <w:rFonts w:ascii="Times New Roman" w:hAnsi="Times New Roman" w:cs="Times New Roman"/>
          <w:b/>
          <w:bCs/>
          <w:sz w:val="22"/>
          <w:szCs w:val="22"/>
        </w:rPr>
        <w:t xml:space="preserve">Subjects Taught: </w:t>
      </w:r>
    </w:p>
    <w:p w14:paraId="32038D9B" w14:textId="47054427" w:rsidR="00A54533" w:rsidRPr="00A54533" w:rsidRDefault="00A54533" w:rsidP="00A54533">
      <w:pPr>
        <w:pStyle w:val="ListParagraph"/>
        <w:numPr>
          <w:ilvl w:val="0"/>
          <w:numId w:val="3"/>
        </w:numPr>
        <w:rPr>
          <w:b/>
          <w:bCs/>
        </w:rPr>
      </w:pPr>
      <w:r w:rsidRPr="00A54533">
        <w:rPr>
          <w:b/>
          <w:bCs/>
        </w:rPr>
        <w:t>English for Engineers</w:t>
      </w:r>
    </w:p>
    <w:p w14:paraId="182FFCB2" w14:textId="307291AC" w:rsidR="00A54533" w:rsidRPr="00A54533" w:rsidRDefault="00A54533" w:rsidP="00A54533">
      <w:pPr>
        <w:pStyle w:val="ListParagraph"/>
        <w:numPr>
          <w:ilvl w:val="0"/>
          <w:numId w:val="3"/>
        </w:numPr>
        <w:rPr>
          <w:b/>
          <w:bCs/>
        </w:rPr>
      </w:pPr>
      <w:r w:rsidRPr="00A54533">
        <w:rPr>
          <w:b/>
          <w:bCs/>
        </w:rPr>
        <w:t>Technical Communication and Professional Ethics</w:t>
      </w:r>
    </w:p>
    <w:p w14:paraId="7D36709F" w14:textId="763471F5" w:rsidR="00A54533" w:rsidRPr="00A54533" w:rsidRDefault="00A54533" w:rsidP="00A54533">
      <w:pPr>
        <w:pStyle w:val="ListParagraph"/>
        <w:numPr>
          <w:ilvl w:val="0"/>
          <w:numId w:val="3"/>
        </w:numPr>
        <w:rPr>
          <w:b/>
          <w:bCs/>
        </w:rPr>
      </w:pPr>
      <w:r w:rsidRPr="00A54533">
        <w:rPr>
          <w:b/>
          <w:bCs/>
        </w:rPr>
        <w:t>Communicative English</w:t>
      </w:r>
    </w:p>
    <w:p w14:paraId="306F9374" w14:textId="3EB80632" w:rsidR="00A54533" w:rsidRPr="00A54533" w:rsidRDefault="00A54533" w:rsidP="00A54533">
      <w:pPr>
        <w:pStyle w:val="ListParagraph"/>
        <w:numPr>
          <w:ilvl w:val="0"/>
          <w:numId w:val="3"/>
        </w:numPr>
        <w:rPr>
          <w:b/>
          <w:bCs/>
        </w:rPr>
      </w:pPr>
      <w:r w:rsidRPr="00A54533">
        <w:rPr>
          <w:b/>
          <w:bCs/>
        </w:rPr>
        <w:t>Professional Communication</w:t>
      </w:r>
    </w:p>
    <w:p w14:paraId="600725E9" w14:textId="77777777" w:rsidR="00937398" w:rsidRDefault="00000000">
      <w:r>
        <w:br w:type="page"/>
      </w:r>
    </w:p>
    <w:p w14:paraId="0D465315" w14:textId="77777777" w:rsidR="00937398" w:rsidRDefault="00937398"/>
    <w:p w14:paraId="7F26F159" w14:textId="77777777" w:rsidR="00937398" w:rsidRDefault="00937398"/>
    <w:sectPr w:rsidR="00937398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132C2105"/>
    <w:multiLevelType w:val="hybridMultilevel"/>
    <w:tmpl w:val="E94461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975449682">
    <w:abstractNumId w:val="2"/>
  </w:num>
  <w:num w:numId="2" w16cid:durableId="240992415">
    <w:abstractNumId w:val="0"/>
  </w:num>
  <w:num w:numId="3" w16cid:durableId="1773089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398"/>
    <w:rsid w:val="00146522"/>
    <w:rsid w:val="002A02B6"/>
    <w:rsid w:val="00937398"/>
    <w:rsid w:val="009F3B4C"/>
    <w:rsid w:val="00A54533"/>
    <w:rsid w:val="00CB1951"/>
    <w:rsid w:val="00E15693"/>
    <w:rsid w:val="00ED1CCA"/>
    <w:rsid w:val="00EE2B6B"/>
    <w:rsid w:val="00F76598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65E85E8"/>
  <w15:docId w15:val="{392353AB-C6B6-4E62-BF2A-99AC06DB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rsid w:val="00A54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rsid w:val="00A54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HS Annamacharya University</cp:lastModifiedBy>
  <cp:revision>5</cp:revision>
  <dcterms:created xsi:type="dcterms:W3CDTF">2025-04-10T07:12:00Z</dcterms:created>
  <dcterms:modified xsi:type="dcterms:W3CDTF">2025-05-27T09:18:00Z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