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FD" w:rsidRDefault="00E2356F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ANNAMACHARYA UNIVERSITY FACULTY DETAILS FOR WEBSITE</w:t>
      </w:r>
    </w:p>
    <w:p w:rsidR="00EE22FD" w:rsidRDefault="00EE22FD">
      <w:pPr>
        <w:pStyle w:val="normal0"/>
        <w:jc w:val="center"/>
        <w:rPr>
          <w:b/>
          <w:sz w:val="24"/>
          <w:szCs w:val="24"/>
        </w:rPr>
      </w:pPr>
    </w:p>
    <w:p w:rsidR="00EE22FD" w:rsidRDefault="00E2356F">
      <w:pPr>
        <w:pStyle w:val="normal0"/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  <w: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  <w:t>About Profile</w:t>
      </w:r>
    </w:p>
    <w:p w:rsidR="00EE22FD" w:rsidRDefault="003C173B">
      <w:pPr>
        <w:pStyle w:val="normal0"/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  <w:r w:rsidRPr="003C173B">
        <w:pict>
          <v:roundrect id="_x0000_s1026" style="position:absolute;margin-left:-22.45pt;margin-top:12.25pt;width:139.5pt;height:129.7pt;z-index:251659264;mso-position-horizontal-relative:margin;v-text-anchor:middle" arcsize="10923f" fillcolor="#5b9bd5" strokecolor="#2e75b6" strokeweight="1pt">
            <v:stroke joinstyle="miter"/>
            <w10:wrap anchorx="margin"/>
          </v:roundrect>
        </w:pict>
      </w:r>
    </w:p>
    <w:p w:rsidR="00EE22FD" w:rsidRDefault="00201602">
      <w:pPr>
        <w:pStyle w:val="normal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359410</wp:posOffset>
            </wp:positionH>
            <wp:positionV relativeFrom="margin">
              <wp:posOffset>949960</wp:posOffset>
            </wp:positionV>
            <wp:extent cx="956310" cy="1148080"/>
            <wp:effectExtent l="19050" t="0" r="0" b="0"/>
            <wp:wrapSquare wrapText="bothSides"/>
            <wp:docPr id="4" name="image1.png" descr="C:\Users\A I T S K\Downloads\IMG-20250526-WA00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 I T S K\Downloads\IMG-20250526-WA006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14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2356F">
        <w:tab/>
      </w:r>
    </w:p>
    <w:p w:rsidR="00EE22FD" w:rsidRDefault="00EE22FD">
      <w:pPr>
        <w:pStyle w:val="normal0"/>
        <w:ind w:firstLine="3600"/>
        <w:jc w:val="both"/>
      </w:pPr>
    </w:p>
    <w:p w:rsidR="00EE22FD" w:rsidRDefault="00E2356F" w:rsidP="00201602">
      <w:pPr>
        <w:pStyle w:val="normal0"/>
        <w:ind w:left="720" w:firstLine="720"/>
        <w:jc w:val="both"/>
      </w:pPr>
      <w:r>
        <w:t>NAME:  MANNERU HARITHA</w:t>
      </w:r>
      <w:r w:rsidR="003C17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.35pt;margin-top:.8pt;width:89.2pt;height:42.05pt;z-index:251660288;mso-position-horizontal-relative:margin;mso-position-vertical-relative:text" o:gfxdata="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5aTinUAAAABwEAAA8AAAAA&#10;AAAAAQAgAAAAIgAAAGRycy9kb3ducmV2LnhtbFBLAQIUABQAAAAIAIdO4kBlR+C1UQIAAMIEAAAO&#10;AAAAAAAAAAEAIAAAACMBAABkcnMvZTJvRG9jLnhtbFBLBQYAAAAABgAGAFkBAADmBQAAAAA=&#10;" fillcolor="white [3201]" strokeweight=".5pt">
            <v:stroke joinstyle="round"/>
            <v:textbox style="mso-next-textbox:#_x0000_s1027">
              <w:txbxContent>
                <w:p w:rsidR="00E41707" w:rsidRDefault="006B63DF" w:rsidP="00201602">
                  <w:pPr>
                    <w:pStyle w:val="normal0"/>
                    <w:ind w:firstLineChars="50" w:firstLine="100"/>
                  </w:pPr>
                </w:p>
                <w:p w:rsidR="00E41707" w:rsidRDefault="00E2356F">
                  <w:pPr>
                    <w:pStyle w:val="normal0"/>
                    <w:ind w:firstLineChars="200" w:firstLine="400"/>
                  </w:pPr>
                  <w:r>
                    <w:t>PHOTO</w:t>
                  </w:r>
                </w:p>
              </w:txbxContent>
            </v:textbox>
            <w10:wrap anchorx="margin"/>
          </v:shape>
        </w:pict>
      </w:r>
    </w:p>
    <w:p w:rsidR="00EE22FD" w:rsidRDefault="00EE22FD">
      <w:pPr>
        <w:pStyle w:val="normal0"/>
        <w:ind w:firstLine="3600"/>
        <w:jc w:val="both"/>
      </w:pPr>
    </w:p>
    <w:p w:rsidR="00EE22FD" w:rsidRDefault="00E2356F" w:rsidP="00201602">
      <w:pPr>
        <w:pStyle w:val="normal0"/>
        <w:ind w:firstLine="720"/>
        <w:jc w:val="both"/>
      </w:pPr>
      <w:r>
        <w:t>DATE OF BIRTH: 08/05/1984</w:t>
      </w:r>
    </w:p>
    <w:p w:rsidR="00EE22FD" w:rsidRDefault="00EE22FD">
      <w:pPr>
        <w:pStyle w:val="normal0"/>
      </w:pPr>
    </w:p>
    <w:p w:rsidR="00EE22FD" w:rsidRDefault="00201602" w:rsidP="00201602">
      <w:pPr>
        <w:pStyle w:val="normal0"/>
        <w:ind w:left="720"/>
      </w:pPr>
      <w:r>
        <w:t xml:space="preserve"> </w:t>
      </w:r>
      <w:r w:rsidR="00E2356F">
        <w:t xml:space="preserve">       </w:t>
      </w:r>
      <w:r>
        <w:t xml:space="preserve">         </w:t>
      </w:r>
      <w:r w:rsidR="00E2356F">
        <w:t>DESIGNATION:</w:t>
      </w:r>
      <w:r w:rsidR="00E2356F">
        <w:tab/>
        <w:t>ASSISTANT PROFESSOR</w:t>
      </w:r>
    </w:p>
    <w:p w:rsidR="00EE22FD" w:rsidRDefault="00E2356F">
      <w:pPr>
        <w:pStyle w:val="normal0"/>
      </w:pPr>
      <w:r>
        <w:t xml:space="preserve">              </w:t>
      </w:r>
      <w:r w:rsidR="00201602">
        <w:t xml:space="preserve">   </w:t>
      </w:r>
      <w:r>
        <w:t>DEPARTMENT:</w:t>
      </w:r>
      <w:r w:rsidR="00201602">
        <w:t xml:space="preserve">     </w:t>
      </w:r>
      <w:r>
        <w:t>Humanities and science</w:t>
      </w:r>
    </w:p>
    <w:p w:rsidR="00EE22FD" w:rsidRDefault="00EE22FD">
      <w:pPr>
        <w:pStyle w:val="normal0"/>
      </w:pPr>
    </w:p>
    <w:p w:rsidR="00EE22FD" w:rsidRDefault="00E2356F">
      <w:pPr>
        <w:pStyle w:val="normal0"/>
      </w:pPr>
      <w:r>
        <w:t xml:space="preserve">                                                                   EMAIL ID: harithamanneru123@gmail.com</w:t>
      </w:r>
    </w:p>
    <w:p w:rsidR="00EE22FD" w:rsidRDefault="00EE22FD">
      <w:pPr>
        <w:pStyle w:val="normal0"/>
        <w:ind w:firstLine="3400"/>
      </w:pPr>
    </w:p>
    <w:p w:rsidR="00EE22FD" w:rsidRDefault="00201602" w:rsidP="00201602">
      <w:pPr>
        <w:pStyle w:val="normal0"/>
        <w:ind w:left="2160" w:firstLine="720"/>
      </w:pPr>
      <w:r>
        <w:t xml:space="preserve">    </w:t>
      </w:r>
      <w:r w:rsidR="00E2356F">
        <w:t>DATE OF JOINING:</w:t>
      </w:r>
      <w:r>
        <w:t xml:space="preserve"> </w:t>
      </w:r>
      <w:r w:rsidR="00E2356F">
        <w:t>07/05/2025</w:t>
      </w:r>
      <w:r w:rsidR="00E2356F">
        <w:tab/>
      </w:r>
      <w:r w:rsidR="00E2356F">
        <w:tab/>
      </w:r>
      <w:r w:rsidR="00E2356F">
        <w:tab/>
      </w:r>
    </w:p>
    <w:p w:rsidR="00EE22FD" w:rsidRDefault="00EE22FD">
      <w:pPr>
        <w:pStyle w:val="normal0"/>
      </w:pPr>
    </w:p>
    <w:p w:rsidR="00EE22FD" w:rsidRDefault="00E2356F">
      <w:pPr>
        <w:pStyle w:val="normal0"/>
      </w:pPr>
      <w:r>
        <w:t xml:space="preserve">                                           </w:t>
      </w:r>
      <w:r w:rsidR="00201602">
        <w:t xml:space="preserve">                    </w:t>
      </w:r>
      <w:r>
        <w:t xml:space="preserve"> </w:t>
      </w:r>
      <w:r w:rsidR="00C7141D">
        <w:t xml:space="preserve">  </w:t>
      </w:r>
      <w:r>
        <w:t xml:space="preserve">  EMPLOYEE ID</w:t>
      </w:r>
      <w:proofErr w:type="gramStart"/>
      <w:r>
        <w:t>:2168</w:t>
      </w:r>
      <w:proofErr w:type="gramEnd"/>
    </w:p>
    <w:p w:rsidR="00EE22FD" w:rsidRDefault="00E2356F">
      <w:pPr>
        <w:pStyle w:val="normal0"/>
      </w:pPr>
      <w:r>
        <w:tab/>
      </w:r>
    </w:p>
    <w:p w:rsidR="00EE22FD" w:rsidRDefault="00EE22FD">
      <w:pPr>
        <w:pStyle w:val="normal0"/>
      </w:pPr>
    </w:p>
    <w:p w:rsidR="00EE22FD" w:rsidRDefault="00EE22FD">
      <w:pPr>
        <w:pStyle w:val="normal0"/>
      </w:pPr>
    </w:p>
    <w:p w:rsidR="00EE22FD" w:rsidRDefault="00EE22FD">
      <w:pPr>
        <w:pStyle w:val="normal0"/>
      </w:pPr>
    </w:p>
    <w:p w:rsidR="00EE22FD" w:rsidRDefault="00E2356F">
      <w:pPr>
        <w:pStyle w:val="Heading2"/>
        <w:numPr>
          <w:ilvl w:val="0"/>
          <w:numId w:val="4"/>
        </w:numPr>
        <w:shd w:val="clear" w:color="auto" w:fill="FFFFFF"/>
        <w:spacing w:before="280" w:after="280"/>
        <w:jc w:val="center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Academic Profile</w:t>
      </w:r>
    </w:p>
    <w:p w:rsidR="00EE22FD" w:rsidRDefault="00EE22FD">
      <w:pPr>
        <w:pStyle w:val="normal0"/>
      </w:pPr>
    </w:p>
    <w:tbl>
      <w:tblPr>
        <w:tblStyle w:val="a"/>
        <w:tblpPr w:leftFromText="180" w:rightFromText="180" w:vertAnchor="text" w:tblpXSpec="center" w:tblpY="238"/>
        <w:tblW w:w="875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tblBorders>
        <w:tblLayout w:type="fixed"/>
        <w:tblLook w:val="0400"/>
      </w:tblPr>
      <w:tblGrid>
        <w:gridCol w:w="2375"/>
        <w:gridCol w:w="3830"/>
        <w:gridCol w:w="2553"/>
      </w:tblGrid>
      <w:tr w:rsidR="00EE22FD" w:rsidTr="00C7141D">
        <w:trPr>
          <w:cantSplit/>
          <w:trHeight w:val="1257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YEAR</w:t>
            </w:r>
          </w:p>
        </w:tc>
      </w:tr>
      <w:tr w:rsidR="00EE22FD" w:rsidTr="00C7141D">
        <w:trPr>
          <w:cantSplit/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M.SC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SRI KRISHNA DEVARAYA UNIVERSITY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2010</w:t>
            </w:r>
          </w:p>
        </w:tc>
      </w:tr>
      <w:tr w:rsidR="00EE22FD" w:rsidTr="00C7141D">
        <w:trPr>
          <w:cantSplit/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BSC (CPZ)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S V UNIVERSITY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2005</w:t>
            </w:r>
          </w:p>
        </w:tc>
      </w:tr>
      <w:tr w:rsidR="00EE22FD" w:rsidTr="00C7141D">
        <w:trPr>
          <w:cantSplit/>
          <w:trHeight w:val="770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INTER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Borad</w:t>
            </w:r>
            <w:proofErr w:type="spellEnd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intermidiate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2001</w:t>
            </w:r>
          </w:p>
        </w:tc>
      </w:tr>
    </w:tbl>
    <w:p w:rsidR="00EE22FD" w:rsidRDefault="00EE22FD">
      <w:pPr>
        <w:pStyle w:val="normal0"/>
      </w:pPr>
    </w:p>
    <w:p w:rsidR="00EE22FD" w:rsidRDefault="00EE22FD">
      <w:pPr>
        <w:pStyle w:val="normal0"/>
      </w:pPr>
    </w:p>
    <w:p w:rsidR="00EE22FD" w:rsidRDefault="00EE22FD">
      <w:pPr>
        <w:pStyle w:val="normal0"/>
      </w:pPr>
    </w:p>
    <w:tbl>
      <w:tblPr>
        <w:tblStyle w:val="a0"/>
        <w:tblW w:w="8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06"/>
      </w:tblGrid>
      <w:tr w:rsidR="00EE22FD">
        <w:trPr>
          <w:cantSplit/>
          <w:tblHeader/>
        </w:trPr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2FD" w:rsidRDefault="00E235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SSC.                                                    Board of secondary Education                                    1999</w:t>
            </w:r>
          </w:p>
        </w:tc>
      </w:tr>
    </w:tbl>
    <w:p w:rsidR="00EE22FD" w:rsidRDefault="00EE22FD">
      <w:pPr>
        <w:pStyle w:val="normal0"/>
      </w:pPr>
    </w:p>
    <w:p w:rsidR="00EE22FD" w:rsidRDefault="00E2356F">
      <w:pPr>
        <w:pStyle w:val="normal0"/>
      </w:pPr>
      <w:r>
        <w:br w:type="page"/>
      </w:r>
    </w:p>
    <w:p w:rsidR="00EE22FD" w:rsidRDefault="00EE22FD">
      <w:pPr>
        <w:pStyle w:val="normal0"/>
      </w:pPr>
    </w:p>
    <w:p w:rsidR="00EE22FD" w:rsidRDefault="00E2356F">
      <w:pPr>
        <w:pStyle w:val="Heading2"/>
        <w:numPr>
          <w:ilvl w:val="0"/>
          <w:numId w:val="3"/>
        </w:numPr>
        <w:shd w:val="clear" w:color="auto" w:fill="FFFFFF"/>
        <w:spacing w:before="280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Research Details</w:t>
      </w: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Areas of Specialization:</w:t>
      </w: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List of Publications:</w:t>
      </w: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Awards Received :</w:t>
      </w: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Research Guidance: </w:t>
      </w:r>
    </w:p>
    <w:p w:rsidR="00EE22FD" w:rsidRDefault="00E2356F">
      <w:pPr>
        <w:pStyle w:val="normal0"/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No. of PhD Guided:</w:t>
      </w:r>
    </w:p>
    <w:p w:rsidR="00EE22FD" w:rsidRDefault="00E2356F">
      <w:pPr>
        <w:pStyle w:val="normal0"/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No. of </w:t>
      </w:r>
      <w:proofErr w:type="spellStart"/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M.Tech</w:t>
      </w:r>
      <w:proofErr w:type="spellEnd"/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Guided:</w:t>
      </w:r>
    </w:p>
    <w:p w:rsidR="00EE22FD" w:rsidRDefault="00E2356F">
      <w:pPr>
        <w:pStyle w:val="normal0"/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No. of </w:t>
      </w:r>
      <w:proofErr w:type="spellStart"/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B.Tech</w:t>
      </w:r>
      <w:proofErr w:type="spellEnd"/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Guided:</w:t>
      </w:r>
    </w:p>
    <w:p w:rsidR="00EE22FD" w:rsidRDefault="00EE22FD">
      <w:pPr>
        <w:pStyle w:val="normal0"/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Details of Professional Membership:</w:t>
      </w: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Subjects Taught:</w:t>
      </w:r>
      <w:r w:rsidR="00C7141D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Engineering chemistry,</w:t>
      </w:r>
    </w:p>
    <w:p w:rsidR="00EE22FD" w:rsidRDefault="00C7141D">
      <w:pPr>
        <w:pStyle w:val="normal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                                            </w:t>
      </w:r>
      <w:r w:rsidR="00E2356F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Chemistry,</w:t>
      </w:r>
    </w:p>
    <w:p w:rsidR="00EE22FD" w:rsidRDefault="00C7141D">
      <w:pPr>
        <w:pStyle w:val="normal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                                            </w:t>
      </w:r>
      <w:r w:rsidR="00E2356F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Environmental science,</w:t>
      </w:r>
    </w:p>
    <w:p w:rsidR="00C7141D" w:rsidRDefault="00C7141D">
      <w:pPr>
        <w:pStyle w:val="normal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                                            </w:t>
      </w:r>
      <w:r w:rsidR="00E2356F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Social ethics and </w:t>
      </w:r>
      <w:proofErr w:type="gramStart"/>
      <w:r w:rsidR="00E2356F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values ,</w:t>
      </w:r>
      <w:proofErr w:type="gramEnd"/>
      <w:r w:rsidR="00E2356F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</w:t>
      </w:r>
    </w:p>
    <w:p w:rsidR="00EE22FD" w:rsidRDefault="00C7141D">
      <w:pPr>
        <w:pStyle w:val="normal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                                            U</w:t>
      </w:r>
      <w:r w:rsidR="00E2356F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niversal human values</w:t>
      </w:r>
    </w:p>
    <w:p w:rsidR="00EE22FD" w:rsidRDefault="00E2356F">
      <w:pPr>
        <w:pStyle w:val="Heading2"/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Publication Details</w:t>
      </w:r>
    </w:p>
    <w:tbl>
      <w:tblPr>
        <w:tblStyle w:val="a1"/>
        <w:tblpPr w:leftFromText="180" w:rightFromText="180" w:vertAnchor="text" w:tblpXSpec="center" w:tblpY="185"/>
        <w:tblW w:w="9103" w:type="dxa"/>
        <w:tblInd w:w="-15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tblBorders>
        <w:tblLayout w:type="fixed"/>
        <w:tblLook w:val="0400"/>
      </w:tblPr>
      <w:tblGrid>
        <w:gridCol w:w="1838"/>
        <w:gridCol w:w="3657"/>
        <w:gridCol w:w="3608"/>
      </w:tblGrid>
      <w:tr w:rsidR="00EE22FD" w:rsidTr="00C7141D">
        <w:trPr>
          <w:cantSplit/>
          <w:trHeight w:val="907"/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Published Year</w:t>
            </w:r>
          </w:p>
        </w:tc>
      </w:tr>
      <w:tr w:rsidR="00EE22FD" w:rsidTr="00C7141D">
        <w:trPr>
          <w:cantSplit/>
          <w:trHeight w:val="844"/>
          <w:tblHeader/>
        </w:trPr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color w:val="00B050"/>
                <w:highlight w:val="cyan"/>
              </w:rPr>
            </w:pPr>
            <w:r>
              <w:rPr>
                <w:color w:val="00B050"/>
                <w:highlight w:val="cyan"/>
              </w:rPr>
              <w:t xml:space="preserve">Method of development and validation for the estimation of the </w:t>
            </w:r>
            <w:proofErr w:type="spellStart"/>
            <w:r>
              <w:rPr>
                <w:color w:val="00B050"/>
                <w:highlight w:val="cyan"/>
              </w:rPr>
              <w:t>tenofovir</w:t>
            </w:r>
            <w:proofErr w:type="spellEnd"/>
            <w:r>
              <w:rPr>
                <w:color w:val="00B050"/>
                <w:highlight w:val="cyan"/>
              </w:rPr>
              <w:t xml:space="preserve"> </w:t>
            </w:r>
            <w:proofErr w:type="spellStart"/>
            <w:r>
              <w:rPr>
                <w:color w:val="00B050"/>
                <w:highlight w:val="cyan"/>
              </w:rPr>
              <w:t>inpharmaceutial</w:t>
            </w:r>
            <w:proofErr w:type="spellEnd"/>
            <w:r>
              <w:rPr>
                <w:color w:val="00B050"/>
                <w:highlight w:val="cyan"/>
              </w:rPr>
              <w:t xml:space="preserve"> dosages form by </w:t>
            </w:r>
            <w:proofErr w:type="spellStart"/>
            <w:r>
              <w:rPr>
                <w:color w:val="00B050"/>
                <w:highlight w:val="cyan"/>
              </w:rPr>
              <w:t>spectrophotometric</w:t>
            </w:r>
            <w:proofErr w:type="spellEnd"/>
            <w:r>
              <w:rPr>
                <w:color w:val="00B050"/>
                <w:highlight w:val="cyan"/>
              </w:rPr>
              <w:t xml:space="preserve"> method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color w:val="00B050"/>
                <w:highlight w:val="cyan"/>
              </w:rPr>
            </w:pPr>
            <w:proofErr w:type="gramStart"/>
            <w:r>
              <w:rPr>
                <w:color w:val="00B050"/>
                <w:highlight w:val="cyan"/>
              </w:rPr>
              <w:t>International  journals</w:t>
            </w:r>
            <w:proofErr w:type="gramEnd"/>
            <w:r>
              <w:rPr>
                <w:color w:val="00B050"/>
                <w:highlight w:val="cyan"/>
              </w:rPr>
              <w:t xml:space="preserve"> of  Research and Analytical Reviews  E- ISSN: 2348-1269.  P- ISSN: 2349-5138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color w:val="00B050"/>
                <w:highlight w:val="cyan"/>
              </w:rPr>
            </w:pPr>
            <w:r>
              <w:rPr>
                <w:color w:val="00B050"/>
                <w:highlight w:val="cyan"/>
              </w:rPr>
              <w:t xml:space="preserve">Sep </w:t>
            </w:r>
            <w:proofErr w:type="gramStart"/>
            <w:r>
              <w:rPr>
                <w:color w:val="00B050"/>
                <w:highlight w:val="cyan"/>
              </w:rPr>
              <w:t>20 .</w:t>
            </w:r>
            <w:proofErr w:type="gramEnd"/>
            <w:r>
              <w:rPr>
                <w:color w:val="00B050"/>
                <w:highlight w:val="cyan"/>
              </w:rPr>
              <w:t xml:space="preserve"> 2022</w:t>
            </w:r>
          </w:p>
        </w:tc>
      </w:tr>
    </w:tbl>
    <w:p w:rsidR="00EE22FD" w:rsidRDefault="00EE22FD">
      <w:pPr>
        <w:pStyle w:val="Heading2"/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</w:p>
    <w:p w:rsidR="00EE22FD" w:rsidRDefault="00E2356F">
      <w:pPr>
        <w:pStyle w:val="Heading2"/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Patent Details</w:t>
      </w:r>
    </w:p>
    <w:tbl>
      <w:tblPr>
        <w:tblStyle w:val="a2"/>
        <w:tblpPr w:leftFromText="180" w:rightFromText="180" w:vertAnchor="text" w:tblpXSpec="center" w:tblpY="611"/>
        <w:tblW w:w="830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tblBorders>
        <w:tblLayout w:type="fixed"/>
        <w:tblLook w:val="0400"/>
      </w:tblPr>
      <w:tblGrid>
        <w:gridCol w:w="1613"/>
        <w:gridCol w:w="1845"/>
        <w:gridCol w:w="4845"/>
      </w:tblGrid>
      <w:tr w:rsidR="00EE22FD" w:rsidTr="00C7141D">
        <w:trPr>
          <w:cantSplit/>
          <w:trHeight w:val="438"/>
          <w:tblHeader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2356F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Sno</w:t>
            </w:r>
            <w:proofErr w:type="spellEnd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2356F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2356F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bookmarkStart w:id="0" w:name="_yb9m9rw07oj6" w:colFirst="0" w:colLast="0"/>
            <w:bookmarkEnd w:id="0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EE22FD" w:rsidTr="00C7141D">
        <w:trPr>
          <w:cantSplit/>
          <w:trHeight w:val="438"/>
          <w:tblHeader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</w:tr>
      <w:tr w:rsidR="00EE22FD" w:rsidTr="00C7141D">
        <w:trPr>
          <w:cantSplit/>
          <w:trHeight w:val="438"/>
          <w:tblHeader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</w:tr>
    </w:tbl>
    <w:p w:rsidR="00EE22FD" w:rsidRDefault="00EE22FD">
      <w:pPr>
        <w:pStyle w:val="normal0"/>
      </w:pPr>
    </w:p>
    <w:sectPr w:rsidR="00EE22FD" w:rsidSect="00EE22FD">
      <w:pgSz w:w="11906" w:h="16838"/>
      <w:pgMar w:top="8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437A"/>
    <w:multiLevelType w:val="multilevel"/>
    <w:tmpl w:val="EEF6FF0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0FF3094"/>
    <w:multiLevelType w:val="multilevel"/>
    <w:tmpl w:val="D4D8D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2E76B0D"/>
    <w:multiLevelType w:val="multilevel"/>
    <w:tmpl w:val="459839DC"/>
    <w:lvl w:ilvl="0">
      <w:start w:val="1"/>
      <w:numFmt w:val="upp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ADC13C8"/>
    <w:multiLevelType w:val="multilevel"/>
    <w:tmpl w:val="34B67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EE22FD"/>
    <w:rsid w:val="00201602"/>
    <w:rsid w:val="003C173B"/>
    <w:rsid w:val="006B63DF"/>
    <w:rsid w:val="00C7141D"/>
    <w:rsid w:val="00E2356F"/>
    <w:rsid w:val="00EE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3B"/>
    <w:rPr>
      <w:rFonts w:cs="Gautami"/>
    </w:rPr>
  </w:style>
  <w:style w:type="paragraph" w:styleId="Heading1">
    <w:name w:val="heading 1"/>
    <w:basedOn w:val="normal0"/>
    <w:next w:val="normal0"/>
    <w:rsid w:val="00EE22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E22FD"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SimSun" w:eastAsia="SimSun" w:hAnsi="SimSun" w:cs="SimSun"/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EE22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E22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E22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E22F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E22FD"/>
  </w:style>
  <w:style w:type="paragraph" w:styleId="Title">
    <w:name w:val="Title"/>
    <w:basedOn w:val="normal0"/>
    <w:next w:val="normal0"/>
    <w:rsid w:val="00EE22F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E22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E22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E22F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E22F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EE22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1407</Characters>
  <Application>Microsoft Office Word</Application>
  <DocSecurity>0</DocSecurity>
  <Lines>11</Lines>
  <Paragraphs>3</Paragraphs>
  <ScaleCrop>false</ScaleCrop>
  <Company>by adguard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Ramesh</cp:lastModifiedBy>
  <cp:revision>3</cp:revision>
  <dcterms:created xsi:type="dcterms:W3CDTF">2025-05-26T10:09:00Z</dcterms:created>
  <dcterms:modified xsi:type="dcterms:W3CDTF">2025-05-26T10:17:00Z</dcterms:modified>
</cp:coreProperties>
</file>