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06569" w14:textId="77777777" w:rsidR="00202E61" w:rsidRDefault="002E7C45" w:rsidP="002E7C45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02E61">
        <w:rPr>
          <w:rFonts w:ascii="Times New Roman" w:hAnsi="Times New Roman" w:cs="Times New Roman"/>
          <w:b/>
          <w:bCs/>
          <w:sz w:val="32"/>
          <w:szCs w:val="24"/>
        </w:rPr>
        <w:t xml:space="preserve">ANNAMACHARYA UNIVERSITY FACULTY DETAILS </w:t>
      </w:r>
    </w:p>
    <w:p w14:paraId="5C17185A" w14:textId="62DF5345" w:rsidR="002E7C45" w:rsidRPr="00202E61" w:rsidRDefault="002E7C45" w:rsidP="002E7C45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02E61">
        <w:rPr>
          <w:rFonts w:ascii="Times New Roman" w:hAnsi="Times New Roman" w:cs="Times New Roman"/>
          <w:b/>
          <w:bCs/>
          <w:sz w:val="32"/>
          <w:szCs w:val="24"/>
        </w:rPr>
        <w:t>FOR WEBSITE</w:t>
      </w:r>
    </w:p>
    <w:p w14:paraId="7D0E1713" w14:textId="77777777" w:rsidR="002E7C45" w:rsidRPr="00202E61" w:rsidRDefault="002E7C45" w:rsidP="002E7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820B3" w14:textId="77777777" w:rsidR="002E7C45" w:rsidRPr="00202E61" w:rsidRDefault="002E7C45" w:rsidP="002E7C45">
      <w:pPr>
        <w:rPr>
          <w:rFonts w:ascii="Times New Roman" w:eastAsia="sans-serif" w:hAnsi="Times New Roman" w:cs="Times New Roman"/>
          <w:b/>
          <w:bCs/>
          <w:color w:val="EC151E"/>
          <w:sz w:val="28"/>
          <w:szCs w:val="24"/>
          <w:shd w:val="clear" w:color="auto" w:fill="FFFFFF"/>
          <w:lang w:bidi="ar"/>
        </w:rPr>
      </w:pPr>
      <w:r w:rsidRPr="00202E61">
        <w:rPr>
          <w:rFonts w:ascii="Times New Roman" w:eastAsia="sans-serif" w:hAnsi="Times New Roman" w:cs="Times New Roman"/>
          <w:b/>
          <w:bCs/>
          <w:color w:val="EC151E"/>
          <w:sz w:val="28"/>
          <w:szCs w:val="24"/>
          <w:shd w:val="clear" w:color="auto" w:fill="FFFFFF"/>
          <w:lang w:bidi="ar"/>
        </w:rPr>
        <w:t>About Profile</w:t>
      </w:r>
    </w:p>
    <w:p w14:paraId="21B54365" w14:textId="5899DB79" w:rsidR="002E7C45" w:rsidRPr="00202E61" w:rsidRDefault="000E1CD7" w:rsidP="00202E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E6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A2F5A4" wp14:editId="6A908C3E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1470660" cy="1790700"/>
                <wp:effectExtent l="0" t="0" r="15240" b="19050"/>
                <wp:wrapNone/>
                <wp:docPr id="651609869" name="Text Box 651609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47C71" w14:textId="30322EA1" w:rsidR="002E7C45" w:rsidRDefault="000E1CD7" w:rsidP="000E1CD7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EDADBEE" wp14:editId="0C852DB2">
                                  <wp:extent cx="1318260" cy="1694350"/>
                                  <wp:effectExtent l="0" t="0" r="0" b="1270"/>
                                  <wp:docPr id="358812924" name="Picture 3" descr="A person wearing a colorful sari and a necklac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8812924" name="Picture 3" descr="A person wearing a colorful sari and a necklace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855" cy="1701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2F5A4" id="_x0000_t202" coordsize="21600,21600" o:spt="202" path="m,l,21600r21600,l21600,xe">
                <v:stroke joinstyle="miter"/>
                <v:path gradientshapeok="t" o:connecttype="rect"/>
              </v:shapetype>
              <v:shape id="Text Box 651609869" o:spid="_x0000_s1026" type="#_x0000_t202" style="position:absolute;left:0;text-align:left;margin-left:1.2pt;margin-top:1.35pt;width:115.8pt;height:14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" fillcolor="white [3201]" strokeweight=".5pt">
                <v:textbox>
                  <w:txbxContent>
                    <w:p w14:paraId="56A47C71" w14:textId="30322EA1" w:rsidR="002E7C45" w:rsidRDefault="000E1CD7" w:rsidP="000E1CD7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0EDADBEE" wp14:editId="0C852DB2">
                            <wp:extent cx="1318260" cy="1694350"/>
                            <wp:effectExtent l="0" t="0" r="0" b="1270"/>
                            <wp:docPr id="358812924" name="Picture 3" descr="A person wearing a colorful sari and a necklac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8812924" name="Picture 3" descr="A person wearing a colorful sari and a necklace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855" cy="1701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7C45" w:rsidRPr="00202E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02E6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7C45" w:rsidRPr="00202E61">
        <w:rPr>
          <w:rFonts w:ascii="Times New Roman" w:hAnsi="Times New Roman" w:cs="Times New Roman"/>
          <w:sz w:val="24"/>
          <w:szCs w:val="24"/>
        </w:rPr>
        <w:t xml:space="preserve">NAME: </w:t>
      </w:r>
      <w:r w:rsidR="006E332B" w:rsidRPr="00202E61">
        <w:rPr>
          <w:rFonts w:ascii="Times New Roman" w:hAnsi="Times New Roman" w:cs="Times New Roman"/>
          <w:b/>
          <w:bCs/>
          <w:sz w:val="24"/>
          <w:szCs w:val="24"/>
        </w:rPr>
        <w:t>DONAKONDA DIVYASREE</w:t>
      </w:r>
    </w:p>
    <w:p w14:paraId="41E7339C" w14:textId="77777777" w:rsidR="002E7C45" w:rsidRPr="00202E61" w:rsidRDefault="002E7C45" w:rsidP="002E7C45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5DB3D12B" w14:textId="7AFC98F4" w:rsidR="002E7C45" w:rsidRPr="00202E61" w:rsidRDefault="002E7C45" w:rsidP="00202E61">
      <w:pPr>
        <w:pStyle w:val="ListParagraph"/>
        <w:numPr>
          <w:ilvl w:val="4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E61">
        <w:rPr>
          <w:rFonts w:ascii="Times New Roman" w:hAnsi="Times New Roman" w:cs="Times New Roman"/>
          <w:sz w:val="24"/>
          <w:szCs w:val="24"/>
        </w:rPr>
        <w:t>DATE OF BIRTH :</w:t>
      </w:r>
      <w:r w:rsidR="006E332B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Pr="00202E61">
        <w:rPr>
          <w:rFonts w:ascii="Times New Roman" w:hAnsi="Times New Roman" w:cs="Times New Roman"/>
          <w:b/>
          <w:bCs/>
          <w:sz w:val="24"/>
          <w:szCs w:val="24"/>
        </w:rPr>
        <w:t>21-</w:t>
      </w:r>
      <w:r w:rsidR="006E332B" w:rsidRPr="00202E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02E61">
        <w:rPr>
          <w:rFonts w:ascii="Times New Roman" w:hAnsi="Times New Roman" w:cs="Times New Roman"/>
          <w:b/>
          <w:bCs/>
          <w:sz w:val="24"/>
          <w:szCs w:val="24"/>
        </w:rPr>
        <w:t>6-1997</w:t>
      </w:r>
    </w:p>
    <w:p w14:paraId="566C553B" w14:textId="77777777" w:rsidR="002E7C45" w:rsidRPr="00202E61" w:rsidRDefault="002E7C45" w:rsidP="002E7C45">
      <w:pPr>
        <w:rPr>
          <w:rFonts w:ascii="Times New Roman" w:hAnsi="Times New Roman" w:cs="Times New Roman"/>
          <w:sz w:val="24"/>
          <w:szCs w:val="24"/>
        </w:rPr>
      </w:pPr>
    </w:p>
    <w:p w14:paraId="150EA6E1" w14:textId="2F5EF92D" w:rsidR="002E7C45" w:rsidRPr="00202E61" w:rsidRDefault="002E7C45" w:rsidP="00202E61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02E61">
        <w:rPr>
          <w:rFonts w:ascii="Times New Roman" w:hAnsi="Times New Roman" w:cs="Times New Roman"/>
          <w:sz w:val="24"/>
          <w:szCs w:val="24"/>
        </w:rPr>
        <w:t xml:space="preserve">DESIGNATION: </w:t>
      </w:r>
      <w:r w:rsidR="006E332B" w:rsidRPr="00202E61"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</w:p>
    <w:p w14:paraId="6E24D589" w14:textId="2AC83073" w:rsidR="002E7C45" w:rsidRPr="00202E61" w:rsidRDefault="002E7C45" w:rsidP="00202E61">
      <w:pPr>
        <w:ind w:firstLine="4740"/>
        <w:rPr>
          <w:rFonts w:ascii="Times New Roman" w:hAnsi="Times New Roman" w:cs="Times New Roman"/>
          <w:sz w:val="24"/>
          <w:szCs w:val="24"/>
        </w:rPr>
      </w:pPr>
    </w:p>
    <w:p w14:paraId="1620D3C5" w14:textId="5CF78564" w:rsidR="002E7C45" w:rsidRPr="00202E61" w:rsidRDefault="002E7C45" w:rsidP="00202E61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02E61">
        <w:rPr>
          <w:rFonts w:ascii="Times New Roman" w:hAnsi="Times New Roman" w:cs="Times New Roman"/>
          <w:sz w:val="24"/>
          <w:szCs w:val="24"/>
        </w:rPr>
        <w:t xml:space="preserve">DEPARTMENT: </w:t>
      </w:r>
      <w:r w:rsidR="006E332B" w:rsidRPr="00202E61">
        <w:rPr>
          <w:rFonts w:ascii="Times New Roman" w:hAnsi="Times New Roman" w:cs="Times New Roman"/>
          <w:b/>
          <w:bCs/>
          <w:sz w:val="24"/>
          <w:szCs w:val="24"/>
        </w:rPr>
        <w:t>AGRONOMY</w:t>
      </w:r>
    </w:p>
    <w:p w14:paraId="0468EEBB" w14:textId="3E673436" w:rsidR="002E7C45" w:rsidRPr="00202E61" w:rsidRDefault="002E7C45" w:rsidP="00202E61">
      <w:pPr>
        <w:ind w:firstLine="4560"/>
        <w:rPr>
          <w:rFonts w:ascii="Times New Roman" w:hAnsi="Times New Roman" w:cs="Times New Roman"/>
          <w:sz w:val="24"/>
          <w:szCs w:val="24"/>
        </w:rPr>
      </w:pPr>
    </w:p>
    <w:p w14:paraId="489B3E52" w14:textId="184ADE9A" w:rsidR="002E7C45" w:rsidRPr="00202E61" w:rsidRDefault="002E7C45" w:rsidP="00202E61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02E61">
        <w:rPr>
          <w:rFonts w:ascii="Times New Roman" w:hAnsi="Times New Roman" w:cs="Times New Roman"/>
          <w:sz w:val="24"/>
          <w:szCs w:val="24"/>
        </w:rPr>
        <w:t xml:space="preserve">EMAILID: </w:t>
      </w:r>
      <w:hyperlink r:id="rId7" w:history="1">
        <w:r w:rsidRPr="00202E6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divyacoa@annamacharyauniversity.edu.in</w:t>
        </w:r>
      </w:hyperlink>
    </w:p>
    <w:p w14:paraId="06B2A716" w14:textId="77777777" w:rsidR="002E7C45" w:rsidRPr="00202E61" w:rsidRDefault="002E7C45" w:rsidP="002E7C45">
      <w:pPr>
        <w:ind w:left="2880"/>
        <w:rPr>
          <w:rFonts w:ascii="Times New Roman" w:hAnsi="Times New Roman" w:cs="Times New Roman"/>
          <w:sz w:val="24"/>
          <w:szCs w:val="24"/>
        </w:rPr>
      </w:pPr>
    </w:p>
    <w:p w14:paraId="0EC09B8F" w14:textId="223D8384" w:rsidR="002E7C45" w:rsidRPr="00202E61" w:rsidRDefault="002E7C45" w:rsidP="00202E61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02E61">
        <w:rPr>
          <w:rFonts w:ascii="Times New Roman" w:hAnsi="Times New Roman" w:cs="Times New Roman"/>
          <w:sz w:val="24"/>
          <w:szCs w:val="24"/>
        </w:rPr>
        <w:t xml:space="preserve">DATE OF JOINING : </w:t>
      </w:r>
      <w:r w:rsidRPr="00202E61">
        <w:rPr>
          <w:rFonts w:ascii="Times New Roman" w:hAnsi="Times New Roman" w:cs="Times New Roman"/>
          <w:b/>
          <w:bCs/>
          <w:sz w:val="24"/>
          <w:szCs w:val="24"/>
        </w:rPr>
        <w:t>01-10-2024</w:t>
      </w:r>
      <w:r w:rsidRPr="00202E61">
        <w:rPr>
          <w:rFonts w:ascii="Times New Roman" w:hAnsi="Times New Roman" w:cs="Times New Roman"/>
          <w:sz w:val="24"/>
          <w:szCs w:val="24"/>
        </w:rPr>
        <w:tab/>
      </w:r>
      <w:r w:rsidRPr="00202E61">
        <w:rPr>
          <w:rFonts w:ascii="Times New Roman" w:hAnsi="Times New Roman" w:cs="Times New Roman"/>
          <w:sz w:val="24"/>
          <w:szCs w:val="24"/>
        </w:rPr>
        <w:tab/>
      </w:r>
      <w:r w:rsidRPr="00202E61">
        <w:rPr>
          <w:rFonts w:ascii="Times New Roman" w:hAnsi="Times New Roman" w:cs="Times New Roman"/>
          <w:sz w:val="24"/>
          <w:szCs w:val="24"/>
        </w:rPr>
        <w:tab/>
      </w:r>
    </w:p>
    <w:p w14:paraId="447015E6" w14:textId="523E948B" w:rsidR="002E7C45" w:rsidRPr="00202E61" w:rsidRDefault="002E7C45" w:rsidP="00202E61">
      <w:pPr>
        <w:ind w:firstLine="3060"/>
        <w:rPr>
          <w:rFonts w:ascii="Times New Roman" w:hAnsi="Times New Roman" w:cs="Times New Roman"/>
          <w:sz w:val="24"/>
          <w:szCs w:val="24"/>
        </w:rPr>
      </w:pPr>
    </w:p>
    <w:p w14:paraId="10FEC397" w14:textId="45D57927" w:rsidR="002E7C45" w:rsidRPr="00202E61" w:rsidRDefault="002E7C45" w:rsidP="00202E61">
      <w:pPr>
        <w:pStyle w:val="ListParagraph"/>
        <w:numPr>
          <w:ilvl w:val="4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02E61">
        <w:rPr>
          <w:rFonts w:ascii="Times New Roman" w:hAnsi="Times New Roman" w:cs="Times New Roman"/>
          <w:sz w:val="24"/>
          <w:szCs w:val="24"/>
        </w:rPr>
        <w:t>EMPLOYEE ID:</w:t>
      </w:r>
      <w:r w:rsidR="006E332B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="001C3958" w:rsidRPr="00202E61">
        <w:rPr>
          <w:rFonts w:ascii="Times New Roman" w:hAnsi="Times New Roman" w:cs="Times New Roman"/>
          <w:sz w:val="24"/>
          <w:szCs w:val="24"/>
        </w:rPr>
        <w:t>2302</w:t>
      </w:r>
    </w:p>
    <w:p w14:paraId="18A2391F" w14:textId="77777777" w:rsidR="002E7C45" w:rsidRPr="00202E61" w:rsidRDefault="002E7C45" w:rsidP="00202E61">
      <w:pPr>
        <w:pStyle w:val="Heading2"/>
        <w:shd w:val="clear" w:color="auto" w:fill="FFFFFF"/>
        <w:rPr>
          <w:rFonts w:ascii="Times New Roman" w:eastAsia="sans-serif" w:hAnsi="Times New Roman" w:hint="default"/>
          <w:color w:val="EC151E"/>
          <w:sz w:val="28"/>
          <w:szCs w:val="24"/>
          <w:shd w:val="clear" w:color="auto" w:fill="FFFFFF"/>
        </w:rPr>
      </w:pPr>
      <w:r w:rsidRPr="00202E61">
        <w:rPr>
          <w:rFonts w:ascii="Times New Roman" w:eastAsia="sans-serif" w:hAnsi="Times New Roman" w:hint="default"/>
          <w:color w:val="EC151E"/>
          <w:sz w:val="28"/>
          <w:szCs w:val="24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5000" w:type="pct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3979"/>
        <w:gridCol w:w="2653"/>
      </w:tblGrid>
      <w:tr w:rsidR="002E7C45" w:rsidRPr="00202E61" w14:paraId="4CE3ADFD" w14:textId="77777777" w:rsidTr="00937208">
        <w:trPr>
          <w:trHeight w:val="507"/>
          <w:tblHeader/>
          <w:tblCellSpacing w:w="15" w:type="dxa"/>
        </w:trPr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615C2" w14:textId="77777777" w:rsidR="002E7C45" w:rsidRPr="00202E61" w:rsidRDefault="002E7C45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D6F7F" w14:textId="77777777" w:rsidR="002E7C45" w:rsidRPr="00202E61" w:rsidRDefault="002E7C45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B2192" w14:textId="77777777" w:rsidR="002E7C45" w:rsidRPr="00202E61" w:rsidRDefault="002E7C45" w:rsidP="006E33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2E7C45" w:rsidRPr="00202E61" w14:paraId="1EE9E7AF" w14:textId="77777777" w:rsidTr="00937208">
        <w:trPr>
          <w:trHeight w:val="694"/>
          <w:tblHeader/>
          <w:tblCellSpacing w:w="15" w:type="dxa"/>
        </w:trPr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6957B" w14:textId="77777777" w:rsidR="002E7C45" w:rsidRPr="00202E61" w:rsidRDefault="002E7C45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  <w:lang w:bidi="ar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SSC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16FF8" w14:textId="13A55340" w:rsidR="002E7C45" w:rsidRPr="00202E61" w:rsidRDefault="002E7C45" w:rsidP="006E332B">
            <w:pPr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   </w:t>
            </w:r>
            <w:proofErr w:type="spellStart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Sai</w:t>
            </w:r>
            <w:proofErr w:type="spellEnd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Jyothi</w:t>
            </w:r>
            <w:proofErr w:type="spellEnd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High School, </w:t>
            </w:r>
            <w:proofErr w:type="spellStart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Tirupathi</w:t>
            </w:r>
            <w:proofErr w:type="spellEnd"/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1403B" w14:textId="77777777" w:rsidR="002E7C45" w:rsidRPr="00202E61" w:rsidRDefault="002E7C45" w:rsidP="006E33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</w:rPr>
              <w:t>2011-12</w:t>
            </w:r>
          </w:p>
        </w:tc>
      </w:tr>
      <w:tr w:rsidR="002E7C45" w:rsidRPr="00202E61" w14:paraId="08B9C39E" w14:textId="77777777" w:rsidTr="00937208">
        <w:trPr>
          <w:trHeight w:val="694"/>
          <w:tblHeader/>
          <w:tblCellSpacing w:w="15" w:type="dxa"/>
        </w:trPr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9ECA9" w14:textId="77777777" w:rsidR="002E7C45" w:rsidRPr="00202E61" w:rsidRDefault="002E7C45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INTERMEDITE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8B8D5" w14:textId="77777777" w:rsidR="002E7C45" w:rsidRPr="00202E61" w:rsidRDefault="002E7C45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  <w:lang w:bidi="ar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Sri </w:t>
            </w:r>
            <w:proofErr w:type="spellStart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Gayatri</w:t>
            </w:r>
            <w:proofErr w:type="spellEnd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Jr</w:t>
            </w:r>
            <w:proofErr w:type="spellEnd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College, </w:t>
            </w:r>
            <w:proofErr w:type="spellStart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Tirupathi</w:t>
            </w:r>
            <w:proofErr w:type="spellEnd"/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78804" w14:textId="77777777" w:rsidR="002E7C45" w:rsidRPr="00202E61" w:rsidRDefault="002E7C45" w:rsidP="006E33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</w:rPr>
              <w:t>2012-14</w:t>
            </w:r>
          </w:p>
        </w:tc>
      </w:tr>
      <w:tr w:rsidR="002E7C45" w:rsidRPr="00202E61" w14:paraId="6FA1AB53" w14:textId="77777777" w:rsidTr="00937208">
        <w:trPr>
          <w:trHeight w:val="770"/>
          <w:tblHeader/>
          <w:tblCellSpacing w:w="15" w:type="dxa"/>
        </w:trPr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246C9" w14:textId="0972E77F" w:rsidR="002E7C45" w:rsidRPr="00202E61" w:rsidRDefault="002E7C45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B.Sc</w:t>
            </w:r>
            <w:r w:rsidR="00D14D02"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.</w:t>
            </w: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(Agriculture)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2644F" w14:textId="63AEFEB7" w:rsidR="002E7C45" w:rsidRPr="00202E61" w:rsidRDefault="0059307F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  <w:lang w:bidi="ar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School</w:t>
            </w:r>
            <w:r w:rsidR="002E7C45"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of Agriculture, </w:t>
            </w:r>
            <w:r w:rsidR="00FD6B7D"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SU</w:t>
            </w:r>
            <w:r w:rsidR="002E7C45"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, Rajasthan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F1BFD" w14:textId="77777777" w:rsidR="002E7C45" w:rsidRPr="00202E61" w:rsidRDefault="002E7C45" w:rsidP="006E33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</w:rPr>
              <w:t>2015-19</w:t>
            </w:r>
          </w:p>
        </w:tc>
      </w:tr>
      <w:tr w:rsidR="002E7C45" w:rsidRPr="00202E61" w14:paraId="57E92242" w14:textId="77777777" w:rsidTr="00937208">
        <w:trPr>
          <w:trHeight w:val="770"/>
          <w:tblHeader/>
          <w:tblCellSpacing w:w="15" w:type="dxa"/>
        </w:trPr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67701" w14:textId="18279708" w:rsidR="002E7C45" w:rsidRPr="00202E61" w:rsidRDefault="002E7C45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M.Sc</w:t>
            </w:r>
            <w:r w:rsidR="00D14D02"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.</w:t>
            </w: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(Agriculture)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031E9" w14:textId="58AFAE01" w:rsidR="002E7C45" w:rsidRPr="00202E61" w:rsidRDefault="002E7C45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College of Agriculture, Odisha University of Agriculture &amp; Technology, B</w:t>
            </w:r>
            <w:r w:rsidR="00B44074"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BSR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79B99" w14:textId="77777777" w:rsidR="002E7C45" w:rsidRPr="00202E61" w:rsidRDefault="002E7C45" w:rsidP="006E33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</w:rPr>
              <w:t>2019-21</w:t>
            </w:r>
          </w:p>
        </w:tc>
      </w:tr>
      <w:tr w:rsidR="001E494F" w:rsidRPr="00202E61" w14:paraId="2BCB3199" w14:textId="77777777" w:rsidTr="00937208">
        <w:trPr>
          <w:trHeight w:val="770"/>
          <w:tblHeader/>
          <w:tblCellSpacing w:w="15" w:type="dxa"/>
        </w:trPr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B03E3" w14:textId="78FDFB85" w:rsidR="001E494F" w:rsidRPr="00202E61" w:rsidRDefault="001E494F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PGDAEM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0D157" w14:textId="655C13F1" w:rsidR="001E494F" w:rsidRPr="00202E61" w:rsidRDefault="001E494F" w:rsidP="006E332B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202E61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MANAGE,Hyderabad</w:t>
            </w:r>
            <w:proofErr w:type="spellEnd"/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BC117" w14:textId="0D2D4888" w:rsidR="001E494F" w:rsidRPr="00202E61" w:rsidRDefault="00202E61" w:rsidP="006E33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P</w:t>
            </w:r>
            <w:r w:rsidR="001E494F" w:rsidRPr="00202E61">
              <w:rPr>
                <w:rFonts w:ascii="Times New Roman" w:eastAsia="sans-serif" w:hAnsi="Times New Roman" w:cs="Times New Roman"/>
                <w:sz w:val="24"/>
                <w:szCs w:val="24"/>
              </w:rPr>
              <w:t>ursuing</w:t>
            </w:r>
          </w:p>
        </w:tc>
      </w:tr>
    </w:tbl>
    <w:p w14:paraId="2B9938AE" w14:textId="77777777" w:rsidR="002E7C45" w:rsidRPr="00202E61" w:rsidRDefault="002E7C45" w:rsidP="002E7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AEFE75" w14:textId="4E1F8E0C" w:rsidR="005E5003" w:rsidRPr="00202E61" w:rsidRDefault="00FC24F0" w:rsidP="002E7C4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02E61"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shd w:val="clear" w:color="auto" w:fill="FFFFFF"/>
        </w:rPr>
        <w:t>Research Details</w:t>
      </w:r>
    </w:p>
    <w:p w14:paraId="655E4708" w14:textId="77777777" w:rsidR="000E1CD7" w:rsidRPr="00202E61" w:rsidRDefault="00FC24F0" w:rsidP="00202E61">
      <w:pPr>
        <w:numPr>
          <w:ilvl w:val="0"/>
          <w:numId w:val="1"/>
        </w:numPr>
        <w:spacing w:line="360" w:lineRule="auto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Areas of Specialization:</w:t>
      </w:r>
      <w:r w:rsidR="00A3586A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Nutrient Management, </w:t>
      </w:r>
      <w:proofErr w:type="spellStart"/>
      <w:r w:rsidR="00A3586A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Biochar</w:t>
      </w:r>
      <w:proofErr w:type="spellEnd"/>
    </w:p>
    <w:p w14:paraId="37D89B11" w14:textId="22D1CAD0" w:rsidR="00996A63" w:rsidRPr="00202E61" w:rsidRDefault="00FC24F0" w:rsidP="00202E61">
      <w:pPr>
        <w:numPr>
          <w:ilvl w:val="0"/>
          <w:numId w:val="1"/>
        </w:numPr>
        <w:spacing w:line="360" w:lineRule="auto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List of Publications:</w:t>
      </w:r>
      <w:r w:rsidR="007C4DB2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0B2B6C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4</w:t>
      </w:r>
      <w:r w:rsidR="00996A63" w:rsidRPr="00202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73C7" w14:textId="29F78057" w:rsidR="00996A63" w:rsidRPr="00202E61" w:rsidRDefault="00996A63" w:rsidP="00202E61">
      <w:pPr>
        <w:spacing w:line="360" w:lineRule="auto"/>
        <w:ind w:left="1134" w:hanging="283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C10A3" w:rsidRPr="00202E61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="005C10A3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Kumar </w:t>
      </w:r>
      <w:proofErr w:type="spellStart"/>
      <w:r w:rsidR="005C10A3" w:rsidRPr="00202E61">
        <w:rPr>
          <w:rFonts w:ascii="Times New Roman" w:hAnsi="Times New Roman" w:cs="Times New Roman"/>
          <w:sz w:val="24"/>
          <w:szCs w:val="24"/>
        </w:rPr>
        <w:t>Dwibedi</w:t>
      </w:r>
      <w:proofErr w:type="spellEnd"/>
      <w:r w:rsidR="005C10A3" w:rsidRPr="00202E61">
        <w:rPr>
          <w:rFonts w:ascii="Times New Roman" w:hAnsi="Times New Roman" w:cs="Times New Roman"/>
          <w:sz w:val="24"/>
          <w:szCs w:val="24"/>
        </w:rPr>
        <w:t>,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02" w:rsidRPr="00202E61">
        <w:rPr>
          <w:rFonts w:ascii="Times New Roman" w:hAnsi="Times New Roman" w:cs="Times New Roman"/>
          <w:sz w:val="24"/>
          <w:szCs w:val="24"/>
        </w:rPr>
        <w:t>Vimal</w:t>
      </w:r>
      <w:proofErr w:type="spellEnd"/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="005C10A3" w:rsidRPr="00202E61">
        <w:rPr>
          <w:rFonts w:ascii="Times New Roman" w:hAnsi="Times New Roman" w:cs="Times New Roman"/>
          <w:sz w:val="24"/>
          <w:szCs w:val="24"/>
        </w:rPr>
        <w:t xml:space="preserve">Chandra </w:t>
      </w:r>
      <w:r w:rsidR="00D14D02" w:rsidRPr="00202E61">
        <w:rPr>
          <w:rFonts w:ascii="Times New Roman" w:hAnsi="Times New Roman" w:cs="Times New Roman"/>
          <w:sz w:val="24"/>
          <w:szCs w:val="24"/>
        </w:rPr>
        <w:t>Pandey</w:t>
      </w:r>
      <w:r w:rsidR="005C10A3" w:rsidRPr="00202E61">
        <w:rPr>
          <w:rFonts w:ascii="Times New Roman" w:hAnsi="Times New Roman" w:cs="Times New Roman"/>
          <w:sz w:val="24"/>
          <w:szCs w:val="24"/>
        </w:rPr>
        <w:t>,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A3" w:rsidRPr="00202E61">
        <w:rPr>
          <w:rFonts w:ascii="Times New Roman" w:hAnsi="Times New Roman" w:cs="Times New Roman"/>
          <w:b/>
          <w:bCs/>
          <w:sz w:val="24"/>
          <w:szCs w:val="24"/>
        </w:rPr>
        <w:t>Donakonda</w:t>
      </w:r>
      <w:proofErr w:type="spellEnd"/>
      <w:r w:rsidR="005C10A3" w:rsidRPr="00202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10A3" w:rsidRPr="00202E61">
        <w:rPr>
          <w:rFonts w:ascii="Times New Roman" w:hAnsi="Times New Roman" w:cs="Times New Roman"/>
          <w:b/>
          <w:bCs/>
          <w:sz w:val="24"/>
          <w:szCs w:val="24"/>
        </w:rPr>
        <w:t>Divyasree</w:t>
      </w:r>
      <w:proofErr w:type="spellEnd"/>
      <w:r w:rsidR="005C10A3" w:rsidRPr="00202E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C10A3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A3" w:rsidRPr="00202E61">
        <w:rPr>
          <w:rFonts w:ascii="Times New Roman" w:hAnsi="Times New Roman" w:cs="Times New Roman"/>
          <w:sz w:val="24"/>
          <w:szCs w:val="24"/>
        </w:rPr>
        <w:t>Omesh</w:t>
      </w:r>
      <w:proofErr w:type="spellEnd"/>
      <w:r w:rsidR="005C10A3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A3" w:rsidRPr="00202E61">
        <w:rPr>
          <w:rFonts w:ascii="Times New Roman" w:hAnsi="Times New Roman" w:cs="Times New Roman"/>
          <w:sz w:val="24"/>
          <w:szCs w:val="24"/>
        </w:rPr>
        <w:t>Bajpai</w:t>
      </w:r>
      <w:proofErr w:type="spellEnd"/>
      <w:r w:rsidR="007635E7" w:rsidRPr="00202E61">
        <w:rPr>
          <w:rFonts w:ascii="Times New Roman" w:hAnsi="Times New Roman" w:cs="Times New Roman"/>
          <w:sz w:val="24"/>
          <w:szCs w:val="24"/>
        </w:rPr>
        <w:t xml:space="preserve">. </w:t>
      </w:r>
      <w:r w:rsidR="005C10A3" w:rsidRPr="00202E61">
        <w:rPr>
          <w:rFonts w:ascii="Times New Roman" w:hAnsi="Times New Roman" w:cs="Times New Roman"/>
          <w:sz w:val="24"/>
          <w:szCs w:val="24"/>
        </w:rPr>
        <w:t>(2021)</w:t>
      </w:r>
      <w:r w:rsidR="007635E7" w:rsidRPr="00202E61">
        <w:rPr>
          <w:rFonts w:ascii="Times New Roman" w:hAnsi="Times New Roman" w:cs="Times New Roman"/>
          <w:sz w:val="24"/>
          <w:szCs w:val="24"/>
        </w:rPr>
        <w:t>.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Sustainable </w:t>
      </w:r>
      <w:proofErr w:type="spellStart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Biowaste</w:t>
      </w:r>
      <w:proofErr w:type="spellEnd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management in cereal system. (</w:t>
      </w:r>
      <w:r w:rsidRPr="00202E61">
        <w:rPr>
          <w:rFonts w:ascii="Times New Roman" w:eastAsia="Segoe UI" w:hAnsi="Times New Roman" w:cs="Times New Roman"/>
          <w:i/>
          <w:iCs/>
          <w:sz w:val="24"/>
          <w:szCs w:val="24"/>
          <w:shd w:val="clear" w:color="auto" w:fill="FFFFFF"/>
        </w:rPr>
        <w:t>Chapter</w:t>
      </w:r>
      <w:r w:rsidR="00A71F2F" w:rsidRPr="00202E61">
        <w:rPr>
          <w:rFonts w:ascii="Times New Roman" w:eastAsia="Segoe UI" w:hAnsi="Times New Roman" w:cs="Times New Roman"/>
          <w:i/>
          <w:iCs/>
          <w:sz w:val="24"/>
          <w:szCs w:val="24"/>
          <w:shd w:val="clear" w:color="auto" w:fill="FFFFFF"/>
        </w:rPr>
        <w:t xml:space="preserve"> 13</w:t>
      </w:r>
      <w:r w:rsidRPr="00202E61">
        <w:rPr>
          <w:rFonts w:ascii="Times New Roman" w:eastAsia="Segoe UI" w:hAnsi="Times New Roman" w:cs="Times New Roman"/>
          <w:i/>
          <w:iCs/>
          <w:sz w:val="24"/>
          <w:szCs w:val="24"/>
          <w:shd w:val="clear" w:color="auto" w:fill="FFFFFF"/>
        </w:rPr>
        <w:t>-Intech Open</w:t>
      </w: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), Cereal Grains. </w:t>
      </w:r>
    </w:p>
    <w:p w14:paraId="199F2A8F" w14:textId="77777777" w:rsidR="007635E7" w:rsidRPr="00202E61" w:rsidRDefault="007635E7" w:rsidP="00202E61">
      <w:pPr>
        <w:spacing w:line="360" w:lineRule="auto"/>
        <w:ind w:left="1134" w:hanging="283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4F810269" w14:textId="2272739A" w:rsidR="000E1CD7" w:rsidRPr="00202E61" w:rsidRDefault="00996A63" w:rsidP="00202E61">
      <w:pPr>
        <w:spacing w:line="360" w:lineRule="auto"/>
        <w:ind w:left="1134" w:hanging="283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lastRenderedPageBreak/>
        <w:t>2.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2F" w:rsidRPr="00202E61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="00A71F2F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Kumar </w:t>
      </w:r>
      <w:proofErr w:type="spellStart"/>
      <w:r w:rsidR="00A71F2F" w:rsidRPr="00202E61">
        <w:rPr>
          <w:rFonts w:ascii="Times New Roman" w:hAnsi="Times New Roman" w:cs="Times New Roman"/>
          <w:sz w:val="24"/>
          <w:szCs w:val="24"/>
        </w:rPr>
        <w:t>Dwibedi</w:t>
      </w:r>
      <w:proofErr w:type="spellEnd"/>
      <w:r w:rsidR="00A71F2F" w:rsidRPr="00202E61">
        <w:rPr>
          <w:rFonts w:ascii="Times New Roman" w:hAnsi="Times New Roman" w:cs="Times New Roman"/>
          <w:sz w:val="24"/>
          <w:szCs w:val="24"/>
        </w:rPr>
        <w:t>,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02" w:rsidRPr="00202E61">
        <w:rPr>
          <w:rFonts w:ascii="Times New Roman" w:hAnsi="Times New Roman" w:cs="Times New Roman"/>
          <w:sz w:val="24"/>
          <w:szCs w:val="24"/>
        </w:rPr>
        <w:t>Vimal</w:t>
      </w:r>
      <w:proofErr w:type="spellEnd"/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="00A71F2F" w:rsidRPr="00202E61">
        <w:rPr>
          <w:rFonts w:ascii="Times New Roman" w:hAnsi="Times New Roman" w:cs="Times New Roman"/>
          <w:sz w:val="24"/>
          <w:szCs w:val="24"/>
        </w:rPr>
        <w:t xml:space="preserve">Chandra </w:t>
      </w:r>
      <w:r w:rsidR="00D14D02" w:rsidRPr="00202E61">
        <w:rPr>
          <w:rFonts w:ascii="Times New Roman" w:hAnsi="Times New Roman" w:cs="Times New Roman"/>
          <w:sz w:val="24"/>
          <w:szCs w:val="24"/>
        </w:rPr>
        <w:t>Pandey</w:t>
      </w:r>
      <w:r w:rsidR="00A71F2F" w:rsidRPr="00202E61">
        <w:rPr>
          <w:rFonts w:ascii="Times New Roman" w:hAnsi="Times New Roman" w:cs="Times New Roman"/>
          <w:sz w:val="24"/>
          <w:szCs w:val="24"/>
        </w:rPr>
        <w:t>,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2F" w:rsidRPr="00202E61">
        <w:rPr>
          <w:rFonts w:ascii="Times New Roman" w:hAnsi="Times New Roman" w:cs="Times New Roman"/>
          <w:b/>
          <w:bCs/>
          <w:sz w:val="24"/>
          <w:szCs w:val="24"/>
        </w:rPr>
        <w:t>Donakonda</w:t>
      </w:r>
      <w:proofErr w:type="spellEnd"/>
      <w:r w:rsidR="00A71F2F" w:rsidRPr="00202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1F2F" w:rsidRPr="00202E61">
        <w:rPr>
          <w:rFonts w:ascii="Times New Roman" w:hAnsi="Times New Roman" w:cs="Times New Roman"/>
          <w:b/>
          <w:bCs/>
          <w:sz w:val="24"/>
          <w:szCs w:val="24"/>
        </w:rPr>
        <w:t>Divyasree</w:t>
      </w:r>
      <w:proofErr w:type="spellEnd"/>
      <w:r w:rsidR="00A71F2F" w:rsidRPr="00202E61">
        <w:rPr>
          <w:rFonts w:ascii="Times New Roman" w:hAnsi="Times New Roman" w:cs="Times New Roman"/>
          <w:sz w:val="24"/>
          <w:szCs w:val="24"/>
        </w:rPr>
        <w:t>,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="005C262A" w:rsidRPr="00202E61">
        <w:rPr>
          <w:rFonts w:ascii="Times New Roman" w:hAnsi="Times New Roman" w:cs="Times New Roman"/>
          <w:sz w:val="24"/>
          <w:szCs w:val="24"/>
        </w:rPr>
        <w:t>(2021)</w:t>
      </w:r>
      <w:r w:rsidR="00A71F2F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Biochar</w:t>
      </w:r>
      <w:proofErr w:type="spellEnd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: a potential soil ameliorant for sustainable land, </w:t>
      </w:r>
      <w:proofErr w:type="gramStart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agriculture  and</w:t>
      </w:r>
      <w:proofErr w:type="gramEnd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environmental development</w:t>
      </w:r>
      <w:r w:rsidR="005C10A3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.</w:t>
      </w: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Pr="00202E61">
        <w:rPr>
          <w:rFonts w:ascii="Times New Roman" w:eastAsia="Segoe UI" w:hAnsi="Times New Roman" w:cs="Times New Roman"/>
          <w:i/>
          <w:iCs/>
          <w:sz w:val="24"/>
          <w:szCs w:val="24"/>
          <w:shd w:val="clear" w:color="auto" w:fill="FFFFFF"/>
        </w:rPr>
        <w:t>Land Degradation &amp; Development</w:t>
      </w:r>
      <w:r w:rsidR="005C10A3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,</w:t>
      </w: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D14D02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(NAAS Score: 10.38) </w:t>
      </w:r>
    </w:p>
    <w:p w14:paraId="532F6DDC" w14:textId="0BECE07F" w:rsidR="000E1CD7" w:rsidRPr="00202E61" w:rsidRDefault="000E1CD7" w:rsidP="00202E61">
      <w:pPr>
        <w:spacing w:line="360" w:lineRule="auto"/>
        <w:ind w:left="1134" w:hanging="283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5C10A3" w:rsidRPr="00202E61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="005C10A3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Kumar </w:t>
      </w:r>
      <w:proofErr w:type="spellStart"/>
      <w:r w:rsidR="005C10A3" w:rsidRPr="00202E61">
        <w:rPr>
          <w:rFonts w:ascii="Times New Roman" w:hAnsi="Times New Roman" w:cs="Times New Roman"/>
          <w:sz w:val="24"/>
          <w:szCs w:val="24"/>
        </w:rPr>
        <w:t>Dwibedi</w:t>
      </w:r>
      <w:proofErr w:type="spellEnd"/>
      <w:r w:rsidR="005C10A3" w:rsidRPr="00202E61">
        <w:rPr>
          <w:rFonts w:ascii="Times New Roman" w:hAnsi="Times New Roman" w:cs="Times New Roman"/>
          <w:sz w:val="24"/>
          <w:szCs w:val="24"/>
        </w:rPr>
        <w:t>,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02" w:rsidRPr="00202E61">
        <w:rPr>
          <w:rFonts w:ascii="Times New Roman" w:hAnsi="Times New Roman" w:cs="Times New Roman"/>
          <w:sz w:val="24"/>
          <w:szCs w:val="24"/>
        </w:rPr>
        <w:t>Vimal</w:t>
      </w:r>
      <w:proofErr w:type="spellEnd"/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r w:rsidR="005C10A3" w:rsidRPr="00202E61">
        <w:rPr>
          <w:rFonts w:ascii="Times New Roman" w:hAnsi="Times New Roman" w:cs="Times New Roman"/>
          <w:sz w:val="24"/>
          <w:szCs w:val="24"/>
        </w:rPr>
        <w:t xml:space="preserve">Chandra </w:t>
      </w:r>
      <w:r w:rsidR="00D14D02" w:rsidRPr="00202E61">
        <w:rPr>
          <w:rFonts w:ascii="Times New Roman" w:hAnsi="Times New Roman" w:cs="Times New Roman"/>
          <w:sz w:val="24"/>
          <w:szCs w:val="24"/>
        </w:rPr>
        <w:t>Pandey</w:t>
      </w:r>
      <w:r w:rsidR="005C10A3" w:rsidRPr="00202E61">
        <w:rPr>
          <w:rFonts w:ascii="Times New Roman" w:hAnsi="Times New Roman" w:cs="Times New Roman"/>
          <w:sz w:val="24"/>
          <w:szCs w:val="24"/>
        </w:rPr>
        <w:t>,</w:t>
      </w:r>
      <w:r w:rsidR="00D14D02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A3" w:rsidRPr="00202E61">
        <w:rPr>
          <w:rFonts w:ascii="Times New Roman" w:hAnsi="Times New Roman" w:cs="Times New Roman"/>
          <w:b/>
          <w:bCs/>
          <w:sz w:val="24"/>
          <w:szCs w:val="24"/>
        </w:rPr>
        <w:t>Donakonda</w:t>
      </w:r>
      <w:proofErr w:type="spellEnd"/>
      <w:r w:rsidR="005C10A3" w:rsidRPr="00202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10A3" w:rsidRPr="00202E61">
        <w:rPr>
          <w:rFonts w:ascii="Times New Roman" w:hAnsi="Times New Roman" w:cs="Times New Roman"/>
          <w:b/>
          <w:bCs/>
          <w:sz w:val="24"/>
          <w:szCs w:val="24"/>
        </w:rPr>
        <w:t>Divyasree</w:t>
      </w:r>
      <w:proofErr w:type="spellEnd"/>
      <w:r w:rsidR="005C10A3" w:rsidRPr="00202E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C10A3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A3" w:rsidRPr="00202E61">
        <w:rPr>
          <w:rFonts w:ascii="Times New Roman" w:hAnsi="Times New Roman" w:cs="Times New Roman"/>
          <w:sz w:val="24"/>
          <w:szCs w:val="24"/>
        </w:rPr>
        <w:t>Omesh</w:t>
      </w:r>
      <w:proofErr w:type="spellEnd"/>
      <w:r w:rsidR="005C10A3"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0A3" w:rsidRPr="00202E61">
        <w:rPr>
          <w:rFonts w:ascii="Times New Roman" w:hAnsi="Times New Roman" w:cs="Times New Roman"/>
          <w:sz w:val="24"/>
          <w:szCs w:val="24"/>
        </w:rPr>
        <w:t>Bajpai</w:t>
      </w:r>
      <w:proofErr w:type="spellEnd"/>
      <w:proofErr w:type="gramStart"/>
      <w:r w:rsidR="005C10A3" w:rsidRPr="00202E61">
        <w:rPr>
          <w:rFonts w:ascii="Times New Roman" w:hAnsi="Times New Roman" w:cs="Times New Roman"/>
          <w:sz w:val="24"/>
          <w:szCs w:val="24"/>
        </w:rPr>
        <w:t>.</w:t>
      </w:r>
      <w:r w:rsidR="005C262A" w:rsidRPr="00202E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C10A3" w:rsidRPr="00202E61">
        <w:rPr>
          <w:rFonts w:ascii="Times New Roman" w:hAnsi="Times New Roman" w:cs="Times New Roman"/>
          <w:sz w:val="24"/>
          <w:szCs w:val="24"/>
        </w:rPr>
        <w:t>2022</w:t>
      </w:r>
      <w:r w:rsidR="005C262A" w:rsidRPr="00202E61">
        <w:rPr>
          <w:rFonts w:ascii="Times New Roman" w:hAnsi="Times New Roman" w:cs="Times New Roman"/>
          <w:sz w:val="24"/>
          <w:szCs w:val="24"/>
        </w:rPr>
        <w:t>)</w:t>
      </w:r>
      <w:r w:rsidR="005C10A3" w:rsidRPr="00202E61">
        <w:rPr>
          <w:rFonts w:ascii="Times New Roman" w:hAnsi="Times New Roman" w:cs="Times New Roman"/>
          <w:sz w:val="24"/>
          <w:szCs w:val="24"/>
        </w:rPr>
        <w:t>.</w:t>
      </w:r>
      <w:r w:rsidR="00D14D02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96A63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Biochar</w:t>
      </w:r>
      <w:proofErr w:type="spellEnd"/>
      <w:r w:rsidR="00996A63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-based land development</w:t>
      </w:r>
      <w:r w:rsidR="005C10A3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.</w:t>
      </w:r>
      <w:r w:rsidR="00996A63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996A63" w:rsidRPr="00202E61">
        <w:rPr>
          <w:rFonts w:ascii="Times New Roman" w:eastAsia="Segoe UI" w:hAnsi="Times New Roman" w:cs="Times New Roman"/>
          <w:i/>
          <w:iCs/>
          <w:sz w:val="24"/>
          <w:szCs w:val="24"/>
          <w:shd w:val="clear" w:color="auto" w:fill="FFFFFF"/>
        </w:rPr>
        <w:t>Land Degradation &amp; Development</w:t>
      </w:r>
      <w:r w:rsidR="00D14D02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.  </w:t>
      </w:r>
      <w:r w:rsidR="005C10A3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33(8): 1139-1158. </w:t>
      </w:r>
      <w:r w:rsidR="00996A63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(NAAS Score: 10.38)</w:t>
      </w:r>
    </w:p>
    <w:p w14:paraId="359917C2" w14:textId="77777777" w:rsidR="006E332B" w:rsidRPr="00202E61" w:rsidRDefault="006E332B" w:rsidP="00202E61">
      <w:pPr>
        <w:spacing w:line="360" w:lineRule="auto"/>
        <w:ind w:left="1134" w:hanging="283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7B89ED05" w14:textId="6A220C89" w:rsidR="005C262A" w:rsidRPr="00202E61" w:rsidRDefault="000E1CD7" w:rsidP="00202E61">
      <w:pPr>
        <w:spacing w:line="360" w:lineRule="auto"/>
        <w:ind w:left="1134" w:hanging="283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4. </w:t>
      </w:r>
      <w:r w:rsidRPr="00202E61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5C262A" w:rsidRPr="00202E61">
        <w:rPr>
          <w:rFonts w:ascii="Times New Roman" w:hAnsi="Times New Roman" w:cs="Times New Roman"/>
          <w:sz w:val="24"/>
          <w:szCs w:val="24"/>
        </w:rPr>
        <w:t>paper:</w:t>
      </w:r>
      <w:r w:rsidR="005C262A" w:rsidRPr="00202E61">
        <w:rPr>
          <w:rFonts w:ascii="Times New Roman" w:eastAsia="Times New Roman" w:hAnsi="Times New Roman" w:cs="Times New Roman"/>
          <w:kern w:val="36"/>
          <w:sz w:val="24"/>
          <w:szCs w:val="24"/>
          <w:lang w:val="en-IN" w:eastAsia="en-IN"/>
        </w:rPr>
        <w:t xml:space="preserve"> </w:t>
      </w:r>
    </w:p>
    <w:p w14:paraId="066BAC73" w14:textId="1C840ED5" w:rsidR="005C262A" w:rsidRPr="00202E61" w:rsidRDefault="005C262A" w:rsidP="00202E61">
      <w:pPr>
        <w:pStyle w:val="ListParagraph"/>
        <w:numPr>
          <w:ilvl w:val="0"/>
          <w:numId w:val="5"/>
        </w:numPr>
        <w:spacing w:line="36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spellStart"/>
      <w:r w:rsidRPr="00202E61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E61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20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E61">
        <w:rPr>
          <w:rFonts w:ascii="Times New Roman" w:hAnsi="Times New Roman" w:cs="Times New Roman"/>
          <w:sz w:val="24"/>
          <w:szCs w:val="24"/>
        </w:rPr>
        <w:t>Dwibedi</w:t>
      </w:r>
      <w:proofErr w:type="spellEnd"/>
      <w:r w:rsidRPr="00202E6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C41115" w:rsidRPr="00202E6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202E61">
        <w:rPr>
          <w:rFonts w:ascii="Times New Roman" w:hAnsi="Times New Roman" w:cs="Times New Roman"/>
          <w:sz w:val="24"/>
          <w:szCs w:val="24"/>
          <w:lang w:val="en-IN"/>
        </w:rPr>
        <w:t>Sanjat</w:t>
      </w:r>
      <w:proofErr w:type="spellEnd"/>
      <w:r w:rsidRPr="00202E61">
        <w:rPr>
          <w:rFonts w:ascii="Times New Roman" w:hAnsi="Times New Roman" w:cs="Times New Roman"/>
          <w:sz w:val="24"/>
          <w:szCs w:val="24"/>
          <w:lang w:val="en-IN"/>
        </w:rPr>
        <w:t xml:space="preserve"> K </w:t>
      </w:r>
      <w:proofErr w:type="spellStart"/>
      <w:r w:rsidRPr="00202E61">
        <w:rPr>
          <w:rFonts w:ascii="Times New Roman" w:hAnsi="Times New Roman" w:cs="Times New Roman"/>
          <w:sz w:val="24"/>
          <w:szCs w:val="24"/>
          <w:lang w:val="en-IN"/>
        </w:rPr>
        <w:t>Sahu</w:t>
      </w:r>
      <w:proofErr w:type="spellEnd"/>
      <w:r w:rsidRPr="00202E6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C41115" w:rsidRPr="00202E6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02E61">
        <w:rPr>
          <w:rFonts w:ascii="Times New Roman" w:hAnsi="Times New Roman" w:cs="Times New Roman"/>
          <w:sz w:val="24"/>
          <w:szCs w:val="24"/>
          <w:lang w:val="en-IN"/>
        </w:rPr>
        <w:t>R.K.</w:t>
      </w:r>
      <w:r w:rsidR="00C41115" w:rsidRPr="00202E6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202E61">
        <w:rPr>
          <w:rFonts w:ascii="Times New Roman" w:hAnsi="Times New Roman" w:cs="Times New Roman"/>
          <w:sz w:val="24"/>
          <w:szCs w:val="24"/>
          <w:lang w:val="en-IN"/>
        </w:rPr>
        <w:t>Patnaik</w:t>
      </w:r>
      <w:proofErr w:type="spellEnd"/>
      <w:r w:rsidRPr="00202E6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202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E61">
        <w:rPr>
          <w:rFonts w:ascii="Times New Roman" w:hAnsi="Times New Roman" w:cs="Times New Roman"/>
          <w:b/>
          <w:bCs/>
          <w:sz w:val="24"/>
          <w:szCs w:val="24"/>
        </w:rPr>
        <w:t>Donakonda</w:t>
      </w:r>
      <w:proofErr w:type="spellEnd"/>
      <w:r w:rsidRPr="00202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2E61">
        <w:rPr>
          <w:rFonts w:ascii="Times New Roman" w:hAnsi="Times New Roman" w:cs="Times New Roman"/>
          <w:b/>
          <w:bCs/>
          <w:sz w:val="24"/>
          <w:szCs w:val="24"/>
        </w:rPr>
        <w:t>Divyasree</w:t>
      </w:r>
      <w:proofErr w:type="spellEnd"/>
      <w:r w:rsidR="00B25064" w:rsidRPr="00202E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1115" w:rsidRPr="00202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064" w:rsidRPr="00202E61">
        <w:rPr>
          <w:rFonts w:ascii="Times New Roman" w:hAnsi="Times New Roman" w:cs="Times New Roman"/>
          <w:sz w:val="24"/>
          <w:szCs w:val="24"/>
        </w:rPr>
        <w:t>(2020)</w:t>
      </w:r>
      <w:r w:rsidRPr="00202E61">
        <w:rPr>
          <w:rFonts w:ascii="Times New Roman" w:hAnsi="Times New Roman" w:cs="Times New Roman"/>
          <w:sz w:val="24"/>
          <w:szCs w:val="24"/>
          <w:lang w:val="en-IN"/>
        </w:rPr>
        <w:t xml:space="preserve"> Effect of fly ash and </w:t>
      </w:r>
      <w:proofErr w:type="spellStart"/>
      <w:r w:rsidRPr="00202E61">
        <w:rPr>
          <w:rFonts w:ascii="Times New Roman" w:hAnsi="Times New Roman" w:cs="Times New Roman"/>
          <w:sz w:val="24"/>
          <w:szCs w:val="24"/>
          <w:lang w:val="en-IN"/>
        </w:rPr>
        <w:t>vermicompost</w:t>
      </w:r>
      <w:proofErr w:type="spellEnd"/>
      <w:r w:rsidRPr="00202E61">
        <w:rPr>
          <w:rFonts w:ascii="Times New Roman" w:hAnsi="Times New Roman" w:cs="Times New Roman"/>
          <w:sz w:val="24"/>
          <w:szCs w:val="24"/>
          <w:lang w:val="en-IN"/>
        </w:rPr>
        <w:t xml:space="preserve"> on the performance of rice seedlings in West Central Table Land Zone of Odisha,</w:t>
      </w:r>
      <w:r w:rsidRPr="00202E6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(2020). </w:t>
      </w:r>
      <w:r w:rsidRPr="00202E61">
        <w:rPr>
          <w:rFonts w:ascii="Times New Roman" w:hAnsi="Times New Roman" w:cs="Times New Roman"/>
          <w:i/>
          <w:iCs/>
          <w:sz w:val="24"/>
          <w:szCs w:val="24"/>
          <w:lang w:val="en-IN"/>
        </w:rPr>
        <w:t>National Seminar on Climate Smart Agriculture for Enhancing Farm Profitability</w:t>
      </w:r>
      <w:r w:rsidR="00C41115" w:rsidRPr="00202E61">
        <w:rPr>
          <w:rFonts w:ascii="Times New Roman" w:hAnsi="Times New Roman" w:cs="Times New Roman"/>
          <w:i/>
          <w:iCs/>
          <w:sz w:val="24"/>
          <w:szCs w:val="24"/>
          <w:lang w:val="en-IN"/>
        </w:rPr>
        <w:t>.</w:t>
      </w:r>
    </w:p>
    <w:p w14:paraId="1CA83703" w14:textId="1C357B37" w:rsidR="005C262A" w:rsidRPr="00202E61" w:rsidRDefault="005C262A" w:rsidP="00202E61">
      <w:pPr>
        <w:spacing w:line="360" w:lineRule="auto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19E16DEB" w14:textId="77777777" w:rsidR="005E5003" w:rsidRPr="00202E61" w:rsidRDefault="00FC24F0" w:rsidP="00202E61">
      <w:pPr>
        <w:numPr>
          <w:ilvl w:val="0"/>
          <w:numId w:val="1"/>
        </w:numPr>
        <w:spacing w:line="360" w:lineRule="auto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Awards Received :</w:t>
      </w:r>
    </w:p>
    <w:p w14:paraId="511E0803" w14:textId="55AD34F9" w:rsidR="00C303B8" w:rsidRPr="00202E61" w:rsidRDefault="00C303B8" w:rsidP="00202E61">
      <w:pPr>
        <w:spacing w:line="360" w:lineRule="auto"/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Qualified </w:t>
      </w:r>
      <w:r w:rsidR="000E1CD7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ICAR </w:t>
      </w: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NET</w:t>
      </w:r>
      <w:r w:rsidR="000E1CD7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- 2021</w:t>
      </w: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(National </w:t>
      </w:r>
      <w:r w:rsidR="00C54E9E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Eligibility Test</w:t>
      </w:r>
      <w:r w:rsidR="00A76D8E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)</w:t>
      </w:r>
      <w:r w:rsidR="000E1CD7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428019" w14:textId="069ECD37" w:rsidR="005E5003" w:rsidRPr="00202E61" w:rsidRDefault="00FC24F0" w:rsidP="00202E61">
      <w:pPr>
        <w:numPr>
          <w:ilvl w:val="0"/>
          <w:numId w:val="1"/>
        </w:numPr>
        <w:spacing w:line="360" w:lineRule="auto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Research Guidance: </w:t>
      </w:r>
      <w:r w:rsidR="00A76D8E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NO</w:t>
      </w:r>
    </w:p>
    <w:p w14:paraId="2A3933F9" w14:textId="77777777" w:rsidR="005E5003" w:rsidRPr="00202E61" w:rsidRDefault="00FC24F0" w:rsidP="00202E61">
      <w:pPr>
        <w:numPr>
          <w:ilvl w:val="0"/>
          <w:numId w:val="2"/>
        </w:numPr>
        <w:spacing w:line="360" w:lineRule="auto"/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No. of PhD Guided:</w:t>
      </w:r>
    </w:p>
    <w:p w14:paraId="6F8B98B8" w14:textId="77777777" w:rsidR="005E5003" w:rsidRPr="00202E61" w:rsidRDefault="00FC24F0" w:rsidP="00202E61">
      <w:pPr>
        <w:numPr>
          <w:ilvl w:val="0"/>
          <w:numId w:val="2"/>
        </w:numPr>
        <w:spacing w:line="360" w:lineRule="auto"/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No. of </w:t>
      </w:r>
      <w:proofErr w:type="spellStart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M.Tech</w:t>
      </w:r>
      <w:proofErr w:type="spellEnd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Guided:</w:t>
      </w:r>
    </w:p>
    <w:p w14:paraId="596EACB3" w14:textId="77777777" w:rsidR="005E5003" w:rsidRPr="00202E61" w:rsidRDefault="00FC24F0" w:rsidP="00202E61">
      <w:pPr>
        <w:numPr>
          <w:ilvl w:val="0"/>
          <w:numId w:val="2"/>
        </w:numPr>
        <w:spacing w:line="360" w:lineRule="auto"/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No. of </w:t>
      </w:r>
      <w:proofErr w:type="spellStart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B.Tech</w:t>
      </w:r>
      <w:proofErr w:type="spellEnd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Guided:</w:t>
      </w:r>
    </w:p>
    <w:p w14:paraId="05E43190" w14:textId="77777777" w:rsidR="005E5003" w:rsidRPr="00202E61" w:rsidRDefault="005E5003" w:rsidP="00202E61">
      <w:pPr>
        <w:spacing w:line="360" w:lineRule="auto"/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1E4E0F52" w14:textId="7C85AF27" w:rsidR="005E5003" w:rsidRPr="00202E61" w:rsidRDefault="00FC24F0" w:rsidP="00202E61">
      <w:pPr>
        <w:numPr>
          <w:ilvl w:val="0"/>
          <w:numId w:val="1"/>
        </w:numPr>
        <w:spacing w:line="360" w:lineRule="auto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Details of Professional Membership:</w:t>
      </w:r>
      <w:r w:rsidR="00DF6CF3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NO</w:t>
      </w:r>
    </w:p>
    <w:p w14:paraId="666537C5" w14:textId="77777777" w:rsidR="004D1F47" w:rsidRPr="00202E61" w:rsidRDefault="00FC24F0" w:rsidP="00202E61">
      <w:pPr>
        <w:numPr>
          <w:ilvl w:val="0"/>
          <w:numId w:val="1"/>
        </w:numPr>
        <w:spacing w:line="360" w:lineRule="auto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Subjects Taught:</w:t>
      </w:r>
      <w:r w:rsidR="00A3586A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EABBF07" w14:textId="5870979D" w:rsidR="00A3586A" w:rsidRPr="00202E61" w:rsidRDefault="00A3586A" w:rsidP="00202E61">
      <w:pPr>
        <w:pStyle w:val="ListParagraph"/>
        <w:numPr>
          <w:ilvl w:val="3"/>
          <w:numId w:val="4"/>
        </w:numPr>
        <w:spacing w:line="360" w:lineRule="auto"/>
        <w:ind w:left="1843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Fundamentals of Agronomy, </w:t>
      </w:r>
    </w:p>
    <w:p w14:paraId="0E94A289" w14:textId="397B093E" w:rsidR="00A3586A" w:rsidRPr="00202E61" w:rsidRDefault="00A3586A" w:rsidP="00202E61">
      <w:pPr>
        <w:pStyle w:val="ListParagraph"/>
        <w:numPr>
          <w:ilvl w:val="3"/>
          <w:numId w:val="4"/>
        </w:numPr>
        <w:spacing w:line="360" w:lineRule="auto"/>
        <w:ind w:left="1843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Farming Based Livelihood    Systems , </w:t>
      </w:r>
    </w:p>
    <w:p w14:paraId="4CFC5A6D" w14:textId="618C48CC" w:rsidR="00A3586A" w:rsidRPr="00202E61" w:rsidRDefault="00A3586A" w:rsidP="00202E61">
      <w:pPr>
        <w:pStyle w:val="ListParagraph"/>
        <w:numPr>
          <w:ilvl w:val="3"/>
          <w:numId w:val="4"/>
        </w:numPr>
        <w:spacing w:line="360" w:lineRule="auto"/>
        <w:ind w:left="1843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Crop Production </w:t>
      </w:r>
      <w:proofErr w:type="spellStart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Tecnology</w:t>
      </w:r>
      <w:proofErr w:type="spellEnd"/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-I,</w:t>
      </w:r>
    </w:p>
    <w:p w14:paraId="33AE847F" w14:textId="1168C06C" w:rsidR="005E5003" w:rsidRPr="00202E61" w:rsidRDefault="00A3586A" w:rsidP="00202E61">
      <w:pPr>
        <w:pStyle w:val="ListParagraph"/>
        <w:numPr>
          <w:ilvl w:val="3"/>
          <w:numId w:val="4"/>
        </w:numPr>
        <w:spacing w:line="360" w:lineRule="auto"/>
        <w:ind w:left="1843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Crop Production Technology-II</w:t>
      </w:r>
      <w:r w:rsidR="00C27A52"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,</w:t>
      </w:r>
    </w:p>
    <w:p w14:paraId="05A53EB9" w14:textId="08E8CC76" w:rsidR="00C27A52" w:rsidRPr="00202E61" w:rsidRDefault="00C27A52" w:rsidP="00202E61">
      <w:pPr>
        <w:pStyle w:val="ListParagraph"/>
        <w:numPr>
          <w:ilvl w:val="3"/>
          <w:numId w:val="4"/>
        </w:numPr>
        <w:spacing w:line="360" w:lineRule="auto"/>
        <w:ind w:left="1843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Introductory Agro-forestry</w:t>
      </w:r>
    </w:p>
    <w:p w14:paraId="5F4B23D6" w14:textId="460930A5" w:rsidR="00A3586A" w:rsidRPr="00202E61" w:rsidRDefault="00C27A52" w:rsidP="00202E61">
      <w:pPr>
        <w:pStyle w:val="ListParagraph"/>
        <w:numPr>
          <w:ilvl w:val="3"/>
          <w:numId w:val="4"/>
        </w:numPr>
        <w:spacing w:line="360" w:lineRule="auto"/>
        <w:ind w:left="1843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202E61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Organic farming and sustainable agriculture</w:t>
      </w:r>
    </w:p>
    <w:tbl>
      <w:tblPr>
        <w:tblpPr w:leftFromText="180" w:rightFromText="180" w:vertAnchor="text" w:horzAnchor="margin" w:tblpY="757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3260"/>
        <w:gridCol w:w="1965"/>
      </w:tblGrid>
      <w:tr w:rsidR="00DF2C68" w:rsidRPr="00202E61" w14:paraId="577F691E" w14:textId="77777777" w:rsidTr="00DF2C68">
        <w:trPr>
          <w:trHeight w:val="502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467F99EE" w14:textId="77777777" w:rsidR="00DF2C68" w:rsidRPr="00202E61" w:rsidRDefault="00DF2C68" w:rsidP="00DF2C68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FFC000"/>
                <w:sz w:val="24"/>
                <w:szCs w:val="24"/>
              </w:rPr>
            </w:pPr>
            <w:r w:rsidRPr="00202E61">
              <w:rPr>
                <w:rStyle w:val="Strong"/>
                <w:rFonts w:ascii="Times New Roman" w:eastAsia="Segoe UI" w:hAnsi="Times New Roman" w:cs="Times New Roman"/>
                <w:color w:val="FFC000"/>
                <w:sz w:val="24"/>
                <w:szCs w:val="24"/>
                <w:lang w:bidi="ar"/>
              </w:rPr>
              <w:t>Title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28412A15" w14:textId="77777777" w:rsidR="00DF2C68" w:rsidRPr="00202E61" w:rsidRDefault="00DF2C68" w:rsidP="00DF2C68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FFC000"/>
                <w:sz w:val="24"/>
                <w:szCs w:val="24"/>
              </w:rPr>
            </w:pPr>
            <w:r w:rsidRPr="00202E61">
              <w:rPr>
                <w:rStyle w:val="Strong"/>
                <w:rFonts w:ascii="Times New Roman" w:eastAsia="Segoe UI" w:hAnsi="Times New Roman" w:cs="Times New Roman"/>
                <w:color w:val="FFC000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66F81D0D" w14:textId="77777777" w:rsidR="00DF2C68" w:rsidRPr="00202E61" w:rsidRDefault="00DF2C68" w:rsidP="00DF2C68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FFC000"/>
                <w:sz w:val="24"/>
                <w:szCs w:val="24"/>
              </w:rPr>
            </w:pPr>
            <w:r w:rsidRPr="00202E61">
              <w:rPr>
                <w:rStyle w:val="Strong"/>
                <w:rFonts w:ascii="Times New Roman" w:eastAsia="Segoe UI" w:hAnsi="Times New Roman" w:cs="Times New Roman"/>
                <w:color w:val="FFC000"/>
                <w:sz w:val="24"/>
                <w:szCs w:val="24"/>
                <w:lang w:bidi="ar"/>
              </w:rPr>
              <w:t>Published Year</w:t>
            </w:r>
          </w:p>
        </w:tc>
      </w:tr>
      <w:tr w:rsidR="00DF2C68" w:rsidRPr="00202E61" w14:paraId="06B1AC92" w14:textId="77777777" w:rsidTr="00DF2C68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0853B" w14:textId="568B7718" w:rsidR="00DF2C68" w:rsidRPr="00202E61" w:rsidRDefault="00DF2C68" w:rsidP="00DF2C6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proofErr w:type="gramStart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Published  review</w:t>
            </w:r>
            <w:proofErr w:type="gramEnd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 paper on Sustainable </w:t>
            </w:r>
            <w:proofErr w:type="spellStart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Biowaste</w:t>
            </w:r>
            <w:proofErr w:type="spellEnd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 management in cereal system.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40067" w14:textId="77777777" w:rsidR="00DF2C68" w:rsidRPr="00202E61" w:rsidRDefault="00DF2C68" w:rsidP="00DF2C6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Chapter-</w:t>
            </w:r>
            <w:proofErr w:type="spellStart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Intech</w:t>
            </w:r>
            <w:proofErr w:type="spellEnd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 Open), </w:t>
            </w:r>
            <w:r w:rsidRPr="00202E61">
              <w:rPr>
                <w:rFonts w:ascii="Times New Roman" w:eastAsia="Segoe U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Cereal Grains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02C56" w14:textId="78EBCAAC" w:rsidR="00DF2C68" w:rsidRPr="00202E61" w:rsidRDefault="003A76D9" w:rsidP="00DF2C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202E61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2021</w:t>
            </w:r>
          </w:p>
        </w:tc>
      </w:tr>
      <w:tr w:rsidR="00DF2C68" w:rsidRPr="00202E61" w14:paraId="6B175D38" w14:textId="77777777" w:rsidTr="00DF2C68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621E5" w14:textId="77777777" w:rsidR="00DF2C68" w:rsidRPr="00202E61" w:rsidRDefault="00DF2C68" w:rsidP="00DF2C68">
            <w:p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lastRenderedPageBreak/>
              <w:t>Biochar</w:t>
            </w:r>
            <w:proofErr w:type="spellEnd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: a potential soil ameliorant for sustainable land, agriculture  and environmental development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F4B9F" w14:textId="77777777" w:rsidR="00DF2C68" w:rsidRPr="00202E61" w:rsidRDefault="00DF2C68" w:rsidP="00DF2C68">
            <w:pPr>
              <w:rPr>
                <w:rFonts w:ascii="Times New Roman" w:eastAsia="Segoe U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2E61">
              <w:rPr>
                <w:rFonts w:ascii="Times New Roman" w:eastAsia="Segoe U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Land Degradation &amp; Development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4EF26" w14:textId="77777777" w:rsidR="00DF2C68" w:rsidRPr="00202E61" w:rsidRDefault="00DF2C68" w:rsidP="00DF2C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202E61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2021</w:t>
            </w:r>
          </w:p>
        </w:tc>
      </w:tr>
      <w:tr w:rsidR="00DF2C68" w:rsidRPr="00202E61" w14:paraId="04F64429" w14:textId="77777777" w:rsidTr="00DF2C68">
        <w:trPr>
          <w:trHeight w:val="844"/>
          <w:tblCellSpacing w:w="15" w:type="dxa"/>
        </w:trPr>
        <w:tc>
          <w:tcPr>
            <w:tcW w:w="3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01411" w14:textId="77777777" w:rsidR="00DF2C68" w:rsidRPr="00202E61" w:rsidRDefault="00DF2C68" w:rsidP="00DF2C68">
            <w:p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Biochar</w:t>
            </w:r>
            <w:proofErr w:type="spellEnd"/>
            <w:r w:rsidRPr="00202E6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-based land development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ED193" w14:textId="77777777" w:rsidR="00DF2C68" w:rsidRPr="00202E61" w:rsidRDefault="00DF2C68" w:rsidP="00DF2C68">
            <w:pPr>
              <w:rPr>
                <w:rFonts w:ascii="Times New Roman" w:eastAsia="Segoe U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2E61">
              <w:rPr>
                <w:rFonts w:ascii="Times New Roman" w:eastAsia="Segoe U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Land Degradation &amp; Development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AE8EB" w14:textId="77777777" w:rsidR="00DF2C68" w:rsidRPr="00202E61" w:rsidRDefault="00DF2C68" w:rsidP="00DF2C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202E61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2022</w:t>
            </w:r>
          </w:p>
        </w:tc>
      </w:tr>
    </w:tbl>
    <w:p w14:paraId="2A483110" w14:textId="76A182A0" w:rsidR="00B633A9" w:rsidRPr="00202E61" w:rsidRDefault="00FC24F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sz w:val="24"/>
          <w:szCs w:val="24"/>
          <w:shd w:val="clear" w:color="auto" w:fill="FFFFFF"/>
        </w:rPr>
      </w:pPr>
      <w:r w:rsidRPr="00202E61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lastRenderedPageBreak/>
        <w:t>Publication Details</w:t>
      </w:r>
    </w:p>
    <w:p w14:paraId="2715DC64" w14:textId="77777777" w:rsidR="00202E61" w:rsidRDefault="00202E61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</w:pPr>
    </w:p>
    <w:p w14:paraId="0CB4B489" w14:textId="77777777" w:rsidR="00202E61" w:rsidRDefault="00202E61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</w:pPr>
    </w:p>
    <w:p w14:paraId="1BF91CEB" w14:textId="2E8EFA98" w:rsidR="005E5003" w:rsidRPr="00202E61" w:rsidRDefault="00FC24F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sz w:val="24"/>
          <w:szCs w:val="24"/>
          <w:shd w:val="clear" w:color="auto" w:fill="FFFFFF"/>
        </w:rPr>
      </w:pPr>
      <w:r w:rsidRPr="00202E61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706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934"/>
        <w:gridCol w:w="5081"/>
      </w:tblGrid>
      <w:tr w:rsidR="002E7C45" w:rsidRPr="00202E61" w14:paraId="33409E69" w14:textId="77777777" w:rsidTr="00202E61">
        <w:trPr>
          <w:trHeight w:val="454"/>
          <w:tblHeader/>
          <w:tblCellSpacing w:w="15" w:type="dxa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D72BC1" w14:textId="4F3C5A6C" w:rsidR="005E5003" w:rsidRPr="00202E61" w:rsidRDefault="00FC24F0" w:rsidP="00202E6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</w:t>
            </w:r>
            <w:r w:rsidR="00202E6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l. N</w:t>
            </w:r>
            <w:bookmarkStart w:id="0" w:name="_GoBack"/>
            <w:bookmarkEnd w:id="0"/>
            <w:r w:rsidRPr="00202E6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o.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B6506C" w14:textId="77777777" w:rsidR="005E5003" w:rsidRPr="00202E61" w:rsidRDefault="00FC24F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Title of Patent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3819BF" w14:textId="77777777" w:rsidR="005E5003" w:rsidRPr="00202E61" w:rsidRDefault="00FC24F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202E6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Submitted/Published/Awarded</w:t>
            </w:r>
          </w:p>
        </w:tc>
      </w:tr>
      <w:tr w:rsidR="002E7C45" w:rsidRPr="00202E61" w14:paraId="6083C9F4" w14:textId="77777777" w:rsidTr="00202E61">
        <w:trPr>
          <w:trHeight w:val="454"/>
          <w:tblHeader/>
          <w:tblCellSpacing w:w="15" w:type="dxa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09FCE2" w14:textId="77777777" w:rsidR="005E5003" w:rsidRPr="00202E61" w:rsidRDefault="005E500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3742AC" w14:textId="77777777" w:rsidR="005E5003" w:rsidRPr="00202E61" w:rsidRDefault="005E500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05686B" w14:textId="77777777" w:rsidR="005E5003" w:rsidRPr="00202E61" w:rsidRDefault="005E500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2E7C45" w:rsidRPr="00202E61" w14:paraId="7340B827" w14:textId="77777777" w:rsidTr="00202E61">
        <w:trPr>
          <w:trHeight w:val="454"/>
          <w:tblHeader/>
          <w:tblCellSpacing w:w="15" w:type="dxa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E783DC" w14:textId="77777777" w:rsidR="005E5003" w:rsidRPr="00202E61" w:rsidRDefault="005E500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BA702D" w14:textId="77777777" w:rsidR="005E5003" w:rsidRPr="00202E61" w:rsidRDefault="005E500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E65B6" w14:textId="77777777" w:rsidR="005E5003" w:rsidRPr="00202E61" w:rsidRDefault="005E500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</w:tbl>
    <w:p w14:paraId="14E5A37C" w14:textId="77777777" w:rsidR="005E5003" w:rsidRPr="00202E61" w:rsidRDefault="005E5003" w:rsidP="00202E61">
      <w:pPr>
        <w:rPr>
          <w:rFonts w:ascii="Times New Roman" w:hAnsi="Times New Roman" w:cs="Times New Roman"/>
          <w:sz w:val="24"/>
          <w:szCs w:val="24"/>
        </w:rPr>
      </w:pPr>
    </w:p>
    <w:sectPr w:rsidR="005E5003" w:rsidRPr="00202E61" w:rsidSect="00882D08">
      <w:pgSz w:w="11906" w:h="16838"/>
      <w:pgMar w:top="840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015F3DA4"/>
    <w:multiLevelType w:val="hybridMultilevel"/>
    <w:tmpl w:val="E6EEC694"/>
    <w:lvl w:ilvl="0" w:tplc="40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">
    <w:nsid w:val="03917CE4"/>
    <w:multiLevelType w:val="hybridMultilevel"/>
    <w:tmpl w:val="F0D49B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51599"/>
    <w:multiLevelType w:val="hybridMultilevel"/>
    <w:tmpl w:val="9698B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73537"/>
    <w:multiLevelType w:val="hybridMultilevel"/>
    <w:tmpl w:val="91F28C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51F82"/>
    <w:multiLevelType w:val="hybridMultilevel"/>
    <w:tmpl w:val="FB9889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F2A8C"/>
    <w:multiLevelType w:val="hybridMultilevel"/>
    <w:tmpl w:val="0BE00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A55AA"/>
    <w:multiLevelType w:val="hybridMultilevel"/>
    <w:tmpl w:val="452AD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9">
    <w:nsid w:val="3AE06534"/>
    <w:multiLevelType w:val="hybridMultilevel"/>
    <w:tmpl w:val="9FC03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27E99"/>
    <w:multiLevelType w:val="hybridMultilevel"/>
    <w:tmpl w:val="0346DD7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706E6"/>
    <w:multiLevelType w:val="hybridMultilevel"/>
    <w:tmpl w:val="A08A69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C5C22"/>
    <w:multiLevelType w:val="hybridMultilevel"/>
    <w:tmpl w:val="805812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73539"/>
    <w:multiLevelType w:val="hybridMultilevel"/>
    <w:tmpl w:val="32AEA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C6D2C"/>
    <w:multiLevelType w:val="hybridMultilevel"/>
    <w:tmpl w:val="DA4AFC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6171A"/>
    <w:multiLevelType w:val="multilevel"/>
    <w:tmpl w:val="E97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177F2"/>
    <w:multiLevelType w:val="hybridMultilevel"/>
    <w:tmpl w:val="7D3606B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03"/>
    <w:rsid w:val="00001CE7"/>
    <w:rsid w:val="000144E4"/>
    <w:rsid w:val="000B263D"/>
    <w:rsid w:val="000B2B6C"/>
    <w:rsid w:val="000E1CD7"/>
    <w:rsid w:val="001002D9"/>
    <w:rsid w:val="001271A9"/>
    <w:rsid w:val="001C3958"/>
    <w:rsid w:val="001E494F"/>
    <w:rsid w:val="00202E61"/>
    <w:rsid w:val="002374C5"/>
    <w:rsid w:val="002E1AE9"/>
    <w:rsid w:val="002E7C45"/>
    <w:rsid w:val="003A76D9"/>
    <w:rsid w:val="00400566"/>
    <w:rsid w:val="004665C0"/>
    <w:rsid w:val="004D1F47"/>
    <w:rsid w:val="004F59E8"/>
    <w:rsid w:val="00554A50"/>
    <w:rsid w:val="0056511F"/>
    <w:rsid w:val="00591A81"/>
    <w:rsid w:val="0059307F"/>
    <w:rsid w:val="005C10A3"/>
    <w:rsid w:val="005C262A"/>
    <w:rsid w:val="005E5003"/>
    <w:rsid w:val="005E6508"/>
    <w:rsid w:val="005F29D8"/>
    <w:rsid w:val="005F4DCA"/>
    <w:rsid w:val="00647493"/>
    <w:rsid w:val="006475C4"/>
    <w:rsid w:val="006619F7"/>
    <w:rsid w:val="00662A0C"/>
    <w:rsid w:val="00684939"/>
    <w:rsid w:val="00692F5A"/>
    <w:rsid w:val="006E332B"/>
    <w:rsid w:val="007635E7"/>
    <w:rsid w:val="007C068C"/>
    <w:rsid w:val="007C4DB2"/>
    <w:rsid w:val="00882D08"/>
    <w:rsid w:val="00893501"/>
    <w:rsid w:val="008B67D3"/>
    <w:rsid w:val="00937208"/>
    <w:rsid w:val="00996A63"/>
    <w:rsid w:val="009D3BFF"/>
    <w:rsid w:val="009F019C"/>
    <w:rsid w:val="00A3586A"/>
    <w:rsid w:val="00A71F2F"/>
    <w:rsid w:val="00A76D8E"/>
    <w:rsid w:val="00AD0D92"/>
    <w:rsid w:val="00B25064"/>
    <w:rsid w:val="00B44074"/>
    <w:rsid w:val="00B633A9"/>
    <w:rsid w:val="00B7395D"/>
    <w:rsid w:val="00B82CBC"/>
    <w:rsid w:val="00C27A52"/>
    <w:rsid w:val="00C303B8"/>
    <w:rsid w:val="00C41115"/>
    <w:rsid w:val="00C54E9E"/>
    <w:rsid w:val="00C55552"/>
    <w:rsid w:val="00C85EC5"/>
    <w:rsid w:val="00CB2C9C"/>
    <w:rsid w:val="00CC3892"/>
    <w:rsid w:val="00D14D02"/>
    <w:rsid w:val="00DF2C68"/>
    <w:rsid w:val="00DF6CF3"/>
    <w:rsid w:val="00E027A0"/>
    <w:rsid w:val="00E5154C"/>
    <w:rsid w:val="00E75D8E"/>
    <w:rsid w:val="00F048C8"/>
    <w:rsid w:val="00F2257B"/>
    <w:rsid w:val="00F539AB"/>
    <w:rsid w:val="00FC24F0"/>
    <w:rsid w:val="00FD5933"/>
    <w:rsid w:val="00FD6B7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DFC48D"/>
  <w15:docId w15:val="{0751A613-179A-4DC5-BF60-CC4B0AE2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C2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rsid w:val="005C26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styleId="Hyperlink">
    <w:name w:val="Hyperlink"/>
    <w:basedOn w:val="DefaultParagraphFont"/>
    <w:rsid w:val="002E7C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0E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vyacoa@annamacharyauniversity.edu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APSSDC</dc:creator>
  <cp:keywords/>
  <dc:description/>
  <cp:lastModifiedBy>Windows User</cp:lastModifiedBy>
  <cp:revision>29</cp:revision>
  <dcterms:created xsi:type="dcterms:W3CDTF">2025-04-10T07:12:00Z</dcterms:created>
  <dcterms:modified xsi:type="dcterms:W3CDTF">2025-05-26T11:40:00Z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