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872F" w14:textId="77777777" w:rsidR="00797FE6" w:rsidRDefault="00D82780">
      <w:pPr>
        <w:spacing w:before="41"/>
        <w:ind w:left="113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ANNAMACHARYA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UNIVERSITY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FACULTY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DETAILS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WEBSITE</w:t>
      </w:r>
    </w:p>
    <w:p w14:paraId="14BBDE88" w14:textId="77777777" w:rsidR="00797FE6" w:rsidRDefault="00797FE6">
      <w:pPr>
        <w:pStyle w:val="BodyText"/>
        <w:spacing w:before="1"/>
        <w:rPr>
          <w:rFonts w:ascii="Calibri"/>
          <w:b/>
          <w:sz w:val="24"/>
        </w:rPr>
      </w:pPr>
    </w:p>
    <w:p w14:paraId="0654D3B0" w14:textId="5B7438EF" w:rsidR="00797FE6" w:rsidRDefault="00D82780">
      <w:pPr>
        <w:spacing w:before="1"/>
        <w:ind w:left="100"/>
        <w:rPr>
          <w:b/>
          <w:sz w:val="36"/>
        </w:rPr>
      </w:pPr>
      <w:r>
        <w:rPr>
          <w:b/>
          <w:color w:val="EB151E"/>
          <w:sz w:val="36"/>
        </w:rPr>
        <w:t xml:space="preserve">About </w:t>
      </w:r>
      <w:r>
        <w:rPr>
          <w:b/>
          <w:color w:val="EB151E"/>
          <w:spacing w:val="-2"/>
          <w:sz w:val="36"/>
        </w:rPr>
        <w:t>Profile</w:t>
      </w:r>
    </w:p>
    <w:p w14:paraId="59819638" w14:textId="77777777" w:rsidR="00390A67" w:rsidRDefault="00390A67" w:rsidP="00390A67">
      <w:pPr>
        <w:spacing w:line="480" w:lineRule="auto"/>
        <w:ind w:right="2967"/>
        <w:rPr>
          <w:rFonts w:ascii="Calibri"/>
          <w:sz w:val="20"/>
        </w:rPr>
      </w:pPr>
    </w:p>
    <w:p w14:paraId="33471B8B" w14:textId="77777777" w:rsidR="00390A67" w:rsidRDefault="00D82780" w:rsidP="00390A67">
      <w:pPr>
        <w:spacing w:line="480" w:lineRule="auto"/>
        <w:ind w:right="2967"/>
        <w:rPr>
          <w:rFonts w:ascii="Calibri"/>
          <w:sz w:val="20"/>
        </w:rPr>
      </w:pPr>
      <w:r>
        <w:rPr>
          <w:rFonts w:ascii="Calibri"/>
          <w:sz w:val="20"/>
        </w:rPr>
        <w:t xml:space="preserve">NAME: </w:t>
      </w:r>
      <w:r w:rsidR="00A76B8C">
        <w:rPr>
          <w:rFonts w:ascii="Calibri"/>
          <w:sz w:val="20"/>
        </w:rPr>
        <w:t xml:space="preserve">BURSU NITHYATHULASI </w:t>
      </w:r>
    </w:p>
    <w:p w14:paraId="49FD0C21" w14:textId="756809A6" w:rsidR="00797FE6" w:rsidRDefault="00D82780" w:rsidP="00390A67">
      <w:pPr>
        <w:spacing w:line="480" w:lineRule="auto"/>
        <w:ind w:right="2967"/>
        <w:rPr>
          <w:rFonts w:ascii="Calibri"/>
          <w:sz w:val="20"/>
        </w:rPr>
      </w:pPr>
      <w:r>
        <w:rPr>
          <w:rFonts w:ascii="Calibri"/>
          <w:sz w:val="20"/>
        </w:rPr>
        <w:t>DATE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BIRTH:</w:t>
      </w:r>
      <w:r>
        <w:rPr>
          <w:rFonts w:ascii="Calibri"/>
          <w:spacing w:val="-11"/>
          <w:sz w:val="20"/>
        </w:rPr>
        <w:t xml:space="preserve"> </w:t>
      </w:r>
      <w:r w:rsidR="00A76B8C">
        <w:rPr>
          <w:rFonts w:ascii="Calibri"/>
          <w:sz w:val="20"/>
        </w:rPr>
        <w:t>15</w:t>
      </w:r>
      <w:r>
        <w:rPr>
          <w:rFonts w:ascii="Calibri"/>
          <w:sz w:val="20"/>
        </w:rPr>
        <w:t>-</w:t>
      </w:r>
      <w:r w:rsidR="00A76B8C">
        <w:rPr>
          <w:rFonts w:ascii="Calibri"/>
          <w:sz w:val="20"/>
        </w:rPr>
        <w:t>11</w:t>
      </w:r>
      <w:r>
        <w:rPr>
          <w:rFonts w:ascii="Calibri"/>
          <w:sz w:val="20"/>
        </w:rPr>
        <w:t>-200</w:t>
      </w:r>
      <w:r w:rsidR="00A76B8C">
        <w:rPr>
          <w:rFonts w:ascii="Calibri"/>
          <w:sz w:val="20"/>
        </w:rPr>
        <w:t>1</w:t>
      </w:r>
    </w:p>
    <w:p w14:paraId="0BC72522" w14:textId="32F09F81" w:rsidR="00797FE6" w:rsidRDefault="00D82780" w:rsidP="00390A67">
      <w:pPr>
        <w:spacing w:line="480" w:lineRule="auto"/>
        <w:ind w:right="2188"/>
        <w:rPr>
          <w:rFonts w:ascii="Calibri"/>
          <w:sz w:val="20"/>
        </w:rPr>
      </w:pPr>
      <w:r>
        <w:rPr>
          <w:rFonts w:ascii="Calibri"/>
          <w:sz w:val="20"/>
        </w:rPr>
        <w:t>DESIGNATION: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ASSISATNT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PROFESSOR DEPARTMENT:</w:t>
      </w:r>
      <w:r w:rsidR="00A76B8C">
        <w:rPr>
          <w:rFonts w:ascii="Calibri"/>
          <w:sz w:val="20"/>
        </w:rPr>
        <w:t xml:space="preserve"> CSE</w:t>
      </w:r>
    </w:p>
    <w:p w14:paraId="5AD0B63A" w14:textId="7B1FBC2E" w:rsidR="00390A67" w:rsidRDefault="00D82780" w:rsidP="00390A67">
      <w:pPr>
        <w:spacing w:before="1" w:line="480" w:lineRule="auto"/>
        <w:ind w:right="2188"/>
        <w:rPr>
          <w:rFonts w:ascii="Calibri"/>
          <w:sz w:val="20"/>
        </w:rPr>
      </w:pPr>
      <w:r>
        <w:rPr>
          <w:rFonts w:ascii="Calibri"/>
          <w:sz w:val="20"/>
        </w:rPr>
        <w:t>EMAIL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ID:</w:t>
      </w:r>
      <w:r w:rsidR="00A76B8C">
        <w:rPr>
          <w:rFonts w:ascii="Calibri"/>
          <w:sz w:val="20"/>
        </w:rPr>
        <w:t xml:space="preserve"> </w:t>
      </w:r>
      <w:hyperlink r:id="rId5" w:history="1">
        <w:r w:rsidR="00390A67" w:rsidRPr="00385A29">
          <w:rPr>
            <w:rStyle w:val="Hyperlink"/>
            <w:rFonts w:ascii="Calibri"/>
            <w:sz w:val="20"/>
          </w:rPr>
          <w:t>nithyathulasi75@gmail.com</w:t>
        </w:r>
      </w:hyperlink>
    </w:p>
    <w:p w14:paraId="43A76BE1" w14:textId="77777777" w:rsidR="00390A67" w:rsidRDefault="00D82780" w:rsidP="00390A67">
      <w:pPr>
        <w:spacing w:before="1" w:line="480" w:lineRule="auto"/>
        <w:ind w:right="2188"/>
        <w:rPr>
          <w:rFonts w:ascii="Calibri"/>
          <w:sz w:val="20"/>
        </w:rPr>
      </w:pPr>
      <w:r>
        <w:rPr>
          <w:rFonts w:ascii="Calibri"/>
          <w:sz w:val="20"/>
        </w:rPr>
        <w:t xml:space="preserve">DATE OF JOINING: </w:t>
      </w:r>
      <w:r w:rsidR="00A76B8C">
        <w:rPr>
          <w:rFonts w:ascii="Calibri"/>
          <w:sz w:val="20"/>
        </w:rPr>
        <w:t xml:space="preserve">11/10/2024 </w:t>
      </w:r>
      <w:r w:rsidR="00390A67">
        <w:rPr>
          <w:rFonts w:ascii="Calibri"/>
          <w:sz w:val="20"/>
        </w:rPr>
        <w:t>\</w:t>
      </w:r>
    </w:p>
    <w:p w14:paraId="71E84657" w14:textId="6938D099" w:rsidR="00797FE6" w:rsidRDefault="00D82780" w:rsidP="00390A67">
      <w:pPr>
        <w:spacing w:before="1" w:line="480" w:lineRule="auto"/>
        <w:ind w:right="2188"/>
        <w:rPr>
          <w:rFonts w:ascii="Calibri"/>
          <w:sz w:val="20"/>
        </w:rPr>
      </w:pPr>
      <w:r>
        <w:rPr>
          <w:rFonts w:ascii="Calibri"/>
          <w:sz w:val="20"/>
        </w:rPr>
        <w:t>EMPLOYEE ID: 21</w:t>
      </w:r>
      <w:r w:rsidR="00A76B8C">
        <w:rPr>
          <w:rFonts w:ascii="Calibri"/>
          <w:sz w:val="20"/>
        </w:rPr>
        <w:t>19</w:t>
      </w:r>
    </w:p>
    <w:p w14:paraId="76DF7243" w14:textId="77777777" w:rsidR="00797FE6" w:rsidRDefault="00797FE6">
      <w:pPr>
        <w:pStyle w:val="BodyText"/>
        <w:rPr>
          <w:rFonts w:ascii="Calibri"/>
          <w:sz w:val="20"/>
        </w:rPr>
      </w:pPr>
    </w:p>
    <w:p w14:paraId="752F5B83" w14:textId="77777777" w:rsidR="00797FE6" w:rsidRDefault="00797FE6">
      <w:pPr>
        <w:pStyle w:val="BodyText"/>
        <w:rPr>
          <w:rFonts w:ascii="Calibri"/>
          <w:sz w:val="20"/>
        </w:rPr>
      </w:pPr>
    </w:p>
    <w:p w14:paraId="34D6B570" w14:textId="77777777" w:rsidR="00797FE6" w:rsidRDefault="00797FE6">
      <w:pPr>
        <w:pStyle w:val="BodyText"/>
        <w:rPr>
          <w:rFonts w:ascii="Calibri"/>
          <w:sz w:val="20"/>
        </w:rPr>
      </w:pPr>
    </w:p>
    <w:p w14:paraId="2BFB657A" w14:textId="77777777" w:rsidR="00797FE6" w:rsidRDefault="00797FE6">
      <w:pPr>
        <w:pStyle w:val="BodyText"/>
        <w:spacing w:before="36"/>
        <w:rPr>
          <w:rFonts w:ascii="Calibri"/>
          <w:sz w:val="20"/>
        </w:rPr>
      </w:pPr>
    </w:p>
    <w:p w14:paraId="6670C05A" w14:textId="77777777" w:rsidR="00797FE6" w:rsidRDefault="00D82780">
      <w:pPr>
        <w:ind w:left="100"/>
        <w:rPr>
          <w:b/>
          <w:sz w:val="36"/>
        </w:rPr>
      </w:pPr>
      <w:r>
        <w:rPr>
          <w:b/>
          <w:color w:val="EB151E"/>
          <w:sz w:val="36"/>
        </w:rPr>
        <w:t>Academic</w:t>
      </w:r>
      <w:r>
        <w:rPr>
          <w:b/>
          <w:color w:val="EB151E"/>
          <w:spacing w:val="-3"/>
          <w:sz w:val="36"/>
        </w:rPr>
        <w:t xml:space="preserve"> </w:t>
      </w:r>
      <w:r>
        <w:rPr>
          <w:b/>
          <w:color w:val="EB151E"/>
          <w:spacing w:val="-2"/>
          <w:sz w:val="36"/>
        </w:rPr>
        <w:t>Profile</w:t>
      </w:r>
    </w:p>
    <w:p w14:paraId="0E901E08" w14:textId="77777777" w:rsidR="00797FE6" w:rsidRDefault="00797FE6">
      <w:pPr>
        <w:rPr>
          <w:b/>
          <w:sz w:val="20"/>
        </w:rPr>
      </w:pPr>
    </w:p>
    <w:p w14:paraId="49DCCA82" w14:textId="77777777" w:rsidR="00797FE6" w:rsidRDefault="00797FE6">
      <w:pPr>
        <w:spacing w:before="69" w:after="1"/>
        <w:rPr>
          <w:b/>
          <w:sz w:val="20"/>
        </w:rPr>
      </w:pPr>
    </w:p>
    <w:tbl>
      <w:tblPr>
        <w:tblW w:w="0" w:type="auto"/>
        <w:tblInd w:w="3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3831"/>
        <w:gridCol w:w="2533"/>
      </w:tblGrid>
      <w:tr w:rsidR="00797FE6" w14:paraId="1F9CD8B9" w14:textId="77777777">
        <w:trPr>
          <w:trHeight w:val="1273"/>
        </w:trPr>
        <w:tc>
          <w:tcPr>
            <w:tcW w:w="2354" w:type="dxa"/>
            <w:tcBorders>
              <w:left w:val="thinThickMediumGap" w:sz="3" w:space="0" w:color="000000"/>
            </w:tcBorders>
          </w:tcPr>
          <w:p w14:paraId="3651C082" w14:textId="77777777" w:rsidR="00797FE6" w:rsidRDefault="00797FE6">
            <w:pPr>
              <w:pStyle w:val="TableParagraph"/>
              <w:spacing w:before="416"/>
              <w:rPr>
                <w:b/>
                <w:sz w:val="24"/>
              </w:rPr>
            </w:pPr>
          </w:p>
          <w:p w14:paraId="7953088D" w14:textId="77777777" w:rsidR="00797FE6" w:rsidRDefault="00D82780">
            <w:pPr>
              <w:pStyle w:val="TableParagraph"/>
              <w:spacing w:line="414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pacing w:val="-2"/>
                <w:sz w:val="24"/>
              </w:rPr>
              <w:t>Qualification</w:t>
            </w:r>
          </w:p>
        </w:tc>
        <w:tc>
          <w:tcPr>
            <w:tcW w:w="3831" w:type="dxa"/>
          </w:tcPr>
          <w:p w14:paraId="017BF473" w14:textId="77777777" w:rsidR="00797FE6" w:rsidRDefault="00797FE6">
            <w:pPr>
              <w:pStyle w:val="TableParagraph"/>
              <w:spacing w:before="416"/>
              <w:rPr>
                <w:b/>
                <w:sz w:val="24"/>
              </w:rPr>
            </w:pPr>
          </w:p>
          <w:p w14:paraId="0B5D908F" w14:textId="77777777" w:rsidR="00797FE6" w:rsidRDefault="00D82780">
            <w:pPr>
              <w:pStyle w:val="TableParagraph"/>
              <w:spacing w:line="414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z w:val="24"/>
              </w:rPr>
              <w:t>Name</w:t>
            </w:r>
            <w:r>
              <w:rPr>
                <w:b/>
                <w:color w:val="F9B10F"/>
                <w:spacing w:val="-1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>of</w:t>
            </w:r>
            <w:r>
              <w:rPr>
                <w:b/>
                <w:color w:val="F9B10F"/>
                <w:spacing w:val="-1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>the</w:t>
            </w:r>
            <w:r>
              <w:rPr>
                <w:b/>
                <w:color w:val="F9B10F"/>
                <w:spacing w:val="-1"/>
                <w:sz w:val="24"/>
              </w:rPr>
              <w:t xml:space="preserve"> </w:t>
            </w:r>
            <w:r>
              <w:rPr>
                <w:b/>
                <w:color w:val="F9B10F"/>
                <w:spacing w:val="-2"/>
                <w:sz w:val="24"/>
              </w:rPr>
              <w:t>Board/University</w:t>
            </w:r>
          </w:p>
        </w:tc>
        <w:tc>
          <w:tcPr>
            <w:tcW w:w="2533" w:type="dxa"/>
            <w:tcBorders>
              <w:right w:val="thinThickMediumGap" w:sz="3" w:space="0" w:color="000000"/>
            </w:tcBorders>
          </w:tcPr>
          <w:p w14:paraId="1F7F7AF2" w14:textId="77777777" w:rsidR="00797FE6" w:rsidRDefault="00797FE6">
            <w:pPr>
              <w:pStyle w:val="TableParagraph"/>
              <w:spacing w:before="416"/>
              <w:rPr>
                <w:b/>
                <w:sz w:val="24"/>
              </w:rPr>
            </w:pPr>
          </w:p>
          <w:p w14:paraId="789C4F58" w14:textId="77777777" w:rsidR="00797FE6" w:rsidRDefault="00D82780">
            <w:pPr>
              <w:pStyle w:val="TableParagraph"/>
              <w:spacing w:line="414" w:lineRule="exact"/>
              <w:ind w:left="910"/>
              <w:rPr>
                <w:b/>
                <w:sz w:val="24"/>
              </w:rPr>
            </w:pPr>
            <w:r>
              <w:rPr>
                <w:b/>
                <w:color w:val="F9B10F"/>
                <w:spacing w:val="-4"/>
                <w:sz w:val="24"/>
              </w:rPr>
              <w:t>YEAR</w:t>
            </w:r>
          </w:p>
        </w:tc>
      </w:tr>
      <w:tr w:rsidR="00797FE6" w14:paraId="60366A68" w14:textId="77777777">
        <w:trPr>
          <w:trHeight w:val="1285"/>
        </w:trPr>
        <w:tc>
          <w:tcPr>
            <w:tcW w:w="2354" w:type="dxa"/>
            <w:tcBorders>
              <w:left w:val="thinThickMediumGap" w:sz="3" w:space="0" w:color="000000"/>
            </w:tcBorders>
          </w:tcPr>
          <w:p w14:paraId="5F32E2BC" w14:textId="77777777" w:rsidR="00797FE6" w:rsidRDefault="00797FE6">
            <w:pPr>
              <w:pStyle w:val="TableParagraph"/>
              <w:rPr>
                <w:b/>
                <w:sz w:val="24"/>
              </w:rPr>
            </w:pPr>
          </w:p>
          <w:p w14:paraId="3E31229C" w14:textId="77777777" w:rsidR="00797FE6" w:rsidRDefault="00797FE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E098C1E" w14:textId="45ADC0C4" w:rsidR="00797FE6" w:rsidRDefault="00D82780">
            <w:pPr>
              <w:pStyle w:val="TableParagraph"/>
              <w:spacing w:before="1" w:line="411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pacing w:val="-5"/>
                <w:sz w:val="24"/>
              </w:rPr>
              <w:t>M</w:t>
            </w:r>
            <w:r w:rsidR="00A76B8C">
              <w:rPr>
                <w:b/>
                <w:color w:val="F9B10F"/>
                <w:spacing w:val="-5"/>
                <w:sz w:val="24"/>
              </w:rPr>
              <w:t>.T</w:t>
            </w:r>
            <w:r>
              <w:rPr>
                <w:b/>
                <w:color w:val="F9B10F"/>
                <w:spacing w:val="-5"/>
                <w:sz w:val="24"/>
              </w:rPr>
              <w:t>ECH</w:t>
            </w:r>
          </w:p>
        </w:tc>
        <w:tc>
          <w:tcPr>
            <w:tcW w:w="3831" w:type="dxa"/>
          </w:tcPr>
          <w:p w14:paraId="4F5145BF" w14:textId="3ACC7733" w:rsidR="00797FE6" w:rsidRDefault="00A76B8C">
            <w:pPr>
              <w:pStyle w:val="TableParagraph"/>
              <w:spacing w:before="6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z w:val="24"/>
              </w:rPr>
              <w:t xml:space="preserve"> SRI </w:t>
            </w:r>
            <w:r w:rsidR="00D82780">
              <w:rPr>
                <w:b/>
                <w:color w:val="F9B10F"/>
                <w:sz w:val="24"/>
              </w:rPr>
              <w:t>ANNAMACHARYA</w:t>
            </w:r>
            <w:r w:rsidR="00D82780">
              <w:rPr>
                <w:b/>
                <w:color w:val="F9B10F"/>
                <w:spacing w:val="-24"/>
                <w:sz w:val="24"/>
              </w:rPr>
              <w:t xml:space="preserve"> </w:t>
            </w:r>
            <w:r w:rsidR="00D82780">
              <w:rPr>
                <w:b/>
                <w:color w:val="F9B10F"/>
                <w:sz w:val="24"/>
              </w:rPr>
              <w:t>INSTITUTE OF TECHNOLOGY AND</w:t>
            </w:r>
          </w:p>
          <w:p w14:paraId="7BED8B1F" w14:textId="77777777" w:rsidR="00797FE6" w:rsidRDefault="00D82780">
            <w:pPr>
              <w:pStyle w:val="TableParagraph"/>
              <w:spacing w:before="1" w:line="411" w:lineRule="exact"/>
              <w:ind w:left="12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9B10F"/>
                <w:sz w:val="24"/>
              </w:rPr>
              <w:t>SCIENCES</w:t>
            </w:r>
            <w:r>
              <w:rPr>
                <w:b/>
                <w:color w:val="F9B10F"/>
                <w:spacing w:val="-1"/>
                <w:sz w:val="24"/>
              </w:rPr>
              <w:t xml:space="preserve"> </w:t>
            </w:r>
            <w:r>
              <w:rPr>
                <w:b/>
                <w:color w:val="F9B10F"/>
                <w:spacing w:val="-2"/>
                <w:sz w:val="24"/>
              </w:rPr>
              <w:t>,RAJAMPET</w:t>
            </w:r>
            <w:proofErr w:type="gramEnd"/>
          </w:p>
        </w:tc>
        <w:tc>
          <w:tcPr>
            <w:tcW w:w="2533" w:type="dxa"/>
            <w:tcBorders>
              <w:right w:val="thinThickMediumGap" w:sz="3" w:space="0" w:color="000000"/>
            </w:tcBorders>
          </w:tcPr>
          <w:p w14:paraId="62FF2330" w14:textId="77777777" w:rsidR="00797FE6" w:rsidRDefault="00797FE6">
            <w:pPr>
              <w:pStyle w:val="TableParagraph"/>
              <w:rPr>
                <w:b/>
                <w:sz w:val="24"/>
              </w:rPr>
            </w:pPr>
          </w:p>
          <w:p w14:paraId="70F5DD3F" w14:textId="77777777" w:rsidR="00797FE6" w:rsidRDefault="00797FE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335C0E9" w14:textId="77777777" w:rsidR="00797FE6" w:rsidRDefault="00D82780">
            <w:pPr>
              <w:pStyle w:val="TableParagraph"/>
              <w:spacing w:before="1" w:line="411" w:lineRule="exact"/>
              <w:ind w:right="810"/>
              <w:jc w:val="right"/>
              <w:rPr>
                <w:b/>
                <w:sz w:val="24"/>
              </w:rPr>
            </w:pPr>
            <w:r>
              <w:rPr>
                <w:b/>
                <w:color w:val="F9B10F"/>
                <w:spacing w:val="-4"/>
                <w:sz w:val="24"/>
              </w:rPr>
              <w:t>2024</w:t>
            </w:r>
          </w:p>
        </w:tc>
      </w:tr>
      <w:tr w:rsidR="00797FE6" w14:paraId="06FF9787" w14:textId="77777777">
        <w:trPr>
          <w:trHeight w:val="708"/>
        </w:trPr>
        <w:tc>
          <w:tcPr>
            <w:tcW w:w="2354" w:type="dxa"/>
            <w:tcBorders>
              <w:left w:val="thinThickMediumGap" w:sz="3" w:space="0" w:color="000000"/>
            </w:tcBorders>
          </w:tcPr>
          <w:p w14:paraId="229D07BA" w14:textId="2D5CB311" w:rsidR="00797FE6" w:rsidRDefault="00D82780">
            <w:pPr>
              <w:pStyle w:val="TableParagraph"/>
              <w:spacing w:before="277" w:line="411" w:lineRule="exact"/>
              <w:ind w:left="9" w:right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9B10F"/>
                <w:spacing w:val="-2"/>
                <w:sz w:val="24"/>
              </w:rPr>
              <w:t>B.TECH</w:t>
            </w:r>
            <w:proofErr w:type="gramEnd"/>
          </w:p>
        </w:tc>
        <w:tc>
          <w:tcPr>
            <w:tcW w:w="3831" w:type="dxa"/>
          </w:tcPr>
          <w:p w14:paraId="3BB86259" w14:textId="77777777" w:rsidR="00D82780" w:rsidRDefault="00D82780" w:rsidP="00D82780">
            <w:pPr>
              <w:pStyle w:val="TableParagraph"/>
              <w:spacing w:before="6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z w:val="24"/>
              </w:rPr>
              <w:t>SRI ANNAMACHARYA</w:t>
            </w:r>
            <w:r>
              <w:rPr>
                <w:b/>
                <w:color w:val="F9B10F"/>
                <w:spacing w:val="-24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>INSTITUTE OF TECHNOLOGY AND</w:t>
            </w:r>
          </w:p>
          <w:p w14:paraId="7D3E2C47" w14:textId="2BA1C4C7" w:rsidR="00797FE6" w:rsidRDefault="00D82780" w:rsidP="00D82780">
            <w:pPr>
              <w:pStyle w:val="TableParagraph"/>
              <w:spacing w:before="277" w:line="411" w:lineRule="exact"/>
              <w:ind w:left="1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9B10F"/>
                <w:sz w:val="24"/>
              </w:rPr>
              <w:t>SCIENCES</w:t>
            </w:r>
            <w:r>
              <w:rPr>
                <w:b/>
                <w:color w:val="F9B10F"/>
                <w:spacing w:val="-1"/>
                <w:sz w:val="24"/>
              </w:rPr>
              <w:t xml:space="preserve"> </w:t>
            </w:r>
            <w:r>
              <w:rPr>
                <w:b/>
                <w:color w:val="F9B10F"/>
                <w:spacing w:val="-2"/>
                <w:sz w:val="24"/>
              </w:rPr>
              <w:t>,RAJAMPET</w:t>
            </w:r>
            <w:proofErr w:type="gramEnd"/>
          </w:p>
        </w:tc>
        <w:tc>
          <w:tcPr>
            <w:tcW w:w="2533" w:type="dxa"/>
            <w:tcBorders>
              <w:right w:val="thinThickMediumGap" w:sz="3" w:space="0" w:color="000000"/>
            </w:tcBorders>
          </w:tcPr>
          <w:p w14:paraId="5535AB75" w14:textId="77777777" w:rsidR="00797FE6" w:rsidRDefault="00D82780">
            <w:pPr>
              <w:pStyle w:val="TableParagraph"/>
              <w:spacing w:before="277" w:line="411" w:lineRule="exact"/>
              <w:ind w:right="810"/>
              <w:jc w:val="right"/>
              <w:rPr>
                <w:b/>
                <w:sz w:val="24"/>
              </w:rPr>
            </w:pPr>
            <w:r>
              <w:rPr>
                <w:b/>
                <w:color w:val="F9B10F"/>
                <w:spacing w:val="-4"/>
                <w:sz w:val="24"/>
              </w:rPr>
              <w:t>2022</w:t>
            </w:r>
          </w:p>
        </w:tc>
      </w:tr>
      <w:tr w:rsidR="00797FE6" w14:paraId="16945790" w14:textId="77777777">
        <w:trPr>
          <w:trHeight w:val="862"/>
        </w:trPr>
        <w:tc>
          <w:tcPr>
            <w:tcW w:w="2354" w:type="dxa"/>
            <w:tcBorders>
              <w:left w:val="thinThickMediumGap" w:sz="3" w:space="0" w:color="000000"/>
            </w:tcBorders>
          </w:tcPr>
          <w:p w14:paraId="1664B85D" w14:textId="77777777" w:rsidR="00797FE6" w:rsidRDefault="00797FE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101829B" w14:textId="77777777" w:rsidR="00797FE6" w:rsidRDefault="00D82780">
            <w:pPr>
              <w:pStyle w:val="TableParagraph"/>
              <w:spacing w:line="41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pacing w:val="-2"/>
                <w:sz w:val="24"/>
              </w:rPr>
              <w:t>INTERMEDIATE</w:t>
            </w:r>
          </w:p>
        </w:tc>
        <w:tc>
          <w:tcPr>
            <w:tcW w:w="3831" w:type="dxa"/>
          </w:tcPr>
          <w:p w14:paraId="21FC3E57" w14:textId="77777777" w:rsidR="00797FE6" w:rsidRDefault="00D82780">
            <w:pPr>
              <w:pStyle w:val="TableParagraph"/>
              <w:spacing w:line="420" w:lineRule="atLeast"/>
              <w:ind w:left="1142" w:hanging="934"/>
              <w:rPr>
                <w:b/>
                <w:sz w:val="24"/>
              </w:rPr>
            </w:pPr>
            <w:r>
              <w:rPr>
                <w:b/>
                <w:color w:val="F9B10F"/>
                <w:sz w:val="24"/>
              </w:rPr>
              <w:t>BOARD</w:t>
            </w:r>
            <w:r>
              <w:rPr>
                <w:b/>
                <w:color w:val="F9B10F"/>
                <w:spacing w:val="-19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>OF</w:t>
            </w:r>
            <w:r>
              <w:rPr>
                <w:b/>
                <w:color w:val="F9B10F"/>
                <w:spacing w:val="-18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 xml:space="preserve">INTERMEDIATE </w:t>
            </w:r>
            <w:r>
              <w:rPr>
                <w:b/>
                <w:color w:val="F9B10F"/>
                <w:spacing w:val="-2"/>
                <w:sz w:val="24"/>
              </w:rPr>
              <w:t>EDUCATION</w:t>
            </w:r>
          </w:p>
        </w:tc>
        <w:tc>
          <w:tcPr>
            <w:tcW w:w="2533" w:type="dxa"/>
            <w:tcBorders>
              <w:right w:val="thinThickMediumGap" w:sz="3" w:space="0" w:color="000000"/>
            </w:tcBorders>
          </w:tcPr>
          <w:p w14:paraId="64F054C3" w14:textId="77777777" w:rsidR="00797FE6" w:rsidRDefault="00797FE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2F0AFC7" w14:textId="0185F8A8" w:rsidR="00797FE6" w:rsidRDefault="00D82780">
            <w:pPr>
              <w:pStyle w:val="TableParagraph"/>
              <w:spacing w:line="411" w:lineRule="exact"/>
              <w:ind w:left="878"/>
              <w:rPr>
                <w:b/>
                <w:sz w:val="24"/>
              </w:rPr>
            </w:pPr>
            <w:r>
              <w:rPr>
                <w:b/>
                <w:color w:val="F9B10F"/>
                <w:spacing w:val="-4"/>
                <w:sz w:val="24"/>
              </w:rPr>
              <w:t>2018</w:t>
            </w:r>
          </w:p>
        </w:tc>
      </w:tr>
      <w:tr w:rsidR="00797FE6" w14:paraId="3D15C7D3" w14:textId="77777777">
        <w:trPr>
          <w:trHeight w:val="863"/>
        </w:trPr>
        <w:tc>
          <w:tcPr>
            <w:tcW w:w="2354" w:type="dxa"/>
            <w:tcBorders>
              <w:left w:val="thinThickMediumGap" w:sz="3" w:space="0" w:color="000000"/>
              <w:bottom w:val="thinThickMediumGap" w:sz="6" w:space="0" w:color="000000"/>
            </w:tcBorders>
          </w:tcPr>
          <w:p w14:paraId="53EFE2F0" w14:textId="77777777" w:rsidR="00797FE6" w:rsidRDefault="00797FE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4E1F0CC" w14:textId="77777777" w:rsidR="00797FE6" w:rsidRDefault="00D82780">
            <w:pPr>
              <w:pStyle w:val="TableParagraph"/>
              <w:spacing w:before="1" w:line="412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pacing w:val="-5"/>
                <w:sz w:val="24"/>
              </w:rPr>
              <w:t>SSC</w:t>
            </w:r>
          </w:p>
        </w:tc>
        <w:tc>
          <w:tcPr>
            <w:tcW w:w="3831" w:type="dxa"/>
            <w:tcBorders>
              <w:bottom w:val="thinThickMediumGap" w:sz="6" w:space="0" w:color="000000"/>
            </w:tcBorders>
          </w:tcPr>
          <w:p w14:paraId="5ADF9341" w14:textId="77777777" w:rsidR="00797FE6" w:rsidRDefault="00D82780">
            <w:pPr>
              <w:pStyle w:val="TableParagraph"/>
              <w:spacing w:line="420" w:lineRule="atLeast"/>
              <w:ind w:left="1142" w:hanging="759"/>
              <w:rPr>
                <w:b/>
                <w:sz w:val="24"/>
              </w:rPr>
            </w:pPr>
            <w:r>
              <w:rPr>
                <w:b/>
                <w:color w:val="F9B10F"/>
                <w:sz w:val="24"/>
              </w:rPr>
              <w:t>BOARD</w:t>
            </w:r>
            <w:r>
              <w:rPr>
                <w:b/>
                <w:color w:val="F9B10F"/>
                <w:spacing w:val="-19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>OF</w:t>
            </w:r>
            <w:r>
              <w:rPr>
                <w:b/>
                <w:color w:val="F9B10F"/>
                <w:spacing w:val="-18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 xml:space="preserve">SECONDARY </w:t>
            </w:r>
            <w:r>
              <w:rPr>
                <w:b/>
                <w:color w:val="F9B10F"/>
                <w:spacing w:val="-2"/>
                <w:sz w:val="24"/>
              </w:rPr>
              <w:t>EDUCATION</w:t>
            </w:r>
          </w:p>
        </w:tc>
        <w:tc>
          <w:tcPr>
            <w:tcW w:w="2533" w:type="dxa"/>
            <w:tcBorders>
              <w:bottom w:val="thinThickMediumGap" w:sz="6" w:space="0" w:color="000000"/>
              <w:right w:val="thinThickMediumGap" w:sz="3" w:space="0" w:color="000000"/>
            </w:tcBorders>
          </w:tcPr>
          <w:p w14:paraId="4E2119F3" w14:textId="77777777" w:rsidR="00797FE6" w:rsidRDefault="00797FE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6ED6A59" w14:textId="36A184F9" w:rsidR="00797FE6" w:rsidRDefault="00D82780">
            <w:pPr>
              <w:pStyle w:val="TableParagraph"/>
              <w:spacing w:before="1" w:line="412" w:lineRule="exact"/>
              <w:ind w:right="810"/>
              <w:jc w:val="right"/>
              <w:rPr>
                <w:b/>
                <w:sz w:val="24"/>
              </w:rPr>
            </w:pPr>
            <w:r>
              <w:rPr>
                <w:b/>
                <w:color w:val="F9B10F"/>
                <w:spacing w:val="-4"/>
                <w:sz w:val="24"/>
              </w:rPr>
              <w:t>2016</w:t>
            </w:r>
          </w:p>
        </w:tc>
      </w:tr>
    </w:tbl>
    <w:p w14:paraId="079FCE49" w14:textId="77777777" w:rsidR="00797FE6" w:rsidRDefault="00797FE6">
      <w:pPr>
        <w:pStyle w:val="TableParagraph"/>
        <w:spacing w:line="412" w:lineRule="exact"/>
        <w:jc w:val="right"/>
        <w:rPr>
          <w:b/>
          <w:sz w:val="24"/>
        </w:rPr>
        <w:sectPr w:rsidR="00797FE6">
          <w:type w:val="continuous"/>
          <w:pgSz w:w="11910" w:h="16840"/>
          <w:pgMar w:top="780" w:right="992" w:bottom="280" w:left="1700" w:header="720" w:footer="720" w:gutter="0"/>
          <w:cols w:space="720"/>
        </w:sectPr>
      </w:pPr>
    </w:p>
    <w:p w14:paraId="18B977D3" w14:textId="77777777" w:rsidR="00797FE6" w:rsidRDefault="00D82780">
      <w:pPr>
        <w:spacing w:line="558" w:lineRule="exact"/>
        <w:ind w:left="100"/>
        <w:rPr>
          <w:b/>
          <w:sz w:val="36"/>
        </w:rPr>
      </w:pPr>
      <w:r>
        <w:rPr>
          <w:b/>
          <w:color w:val="EB151E"/>
          <w:sz w:val="36"/>
        </w:rPr>
        <w:lastRenderedPageBreak/>
        <w:t>Research</w:t>
      </w:r>
      <w:r>
        <w:rPr>
          <w:b/>
          <w:color w:val="EB151E"/>
          <w:spacing w:val="1"/>
          <w:sz w:val="36"/>
        </w:rPr>
        <w:t xml:space="preserve"> </w:t>
      </w:r>
      <w:r>
        <w:rPr>
          <w:b/>
          <w:color w:val="EB151E"/>
          <w:spacing w:val="-2"/>
          <w:sz w:val="36"/>
        </w:rPr>
        <w:t>Details</w:t>
      </w:r>
    </w:p>
    <w:p w14:paraId="1E36A110" w14:textId="77777777" w:rsidR="00797FE6" w:rsidRDefault="00D82780">
      <w:pPr>
        <w:pStyle w:val="ListParagraph"/>
        <w:numPr>
          <w:ilvl w:val="0"/>
          <w:numId w:val="1"/>
        </w:numPr>
        <w:tabs>
          <w:tab w:val="left" w:pos="1149"/>
        </w:tabs>
        <w:ind w:left="1149" w:hanging="329"/>
        <w:rPr>
          <w:sz w:val="32"/>
        </w:rPr>
      </w:pPr>
      <w:r>
        <w:rPr>
          <w:color w:val="6C757C"/>
          <w:sz w:val="32"/>
        </w:rPr>
        <w:t>Areas</w:t>
      </w:r>
      <w:r>
        <w:rPr>
          <w:color w:val="6C757C"/>
          <w:spacing w:val="-9"/>
          <w:sz w:val="32"/>
        </w:rPr>
        <w:t xml:space="preserve"> </w:t>
      </w:r>
      <w:r>
        <w:rPr>
          <w:color w:val="6C757C"/>
          <w:sz w:val="32"/>
        </w:rPr>
        <w:t>of</w:t>
      </w:r>
      <w:r>
        <w:rPr>
          <w:color w:val="6C757C"/>
          <w:spacing w:val="-6"/>
          <w:sz w:val="32"/>
        </w:rPr>
        <w:t xml:space="preserve"> </w:t>
      </w:r>
      <w:r>
        <w:rPr>
          <w:color w:val="6C757C"/>
          <w:spacing w:val="-2"/>
          <w:sz w:val="32"/>
        </w:rPr>
        <w:t>Specialization:</w:t>
      </w:r>
    </w:p>
    <w:p w14:paraId="30CD9A43" w14:textId="77777777" w:rsidR="00797FE6" w:rsidRDefault="00D82780">
      <w:pPr>
        <w:pStyle w:val="ListParagraph"/>
        <w:numPr>
          <w:ilvl w:val="0"/>
          <w:numId w:val="1"/>
        </w:numPr>
        <w:tabs>
          <w:tab w:val="left" w:pos="1149"/>
        </w:tabs>
        <w:ind w:left="1149" w:hanging="329"/>
        <w:rPr>
          <w:sz w:val="32"/>
        </w:rPr>
      </w:pPr>
      <w:r>
        <w:rPr>
          <w:color w:val="6C757C"/>
          <w:sz w:val="32"/>
        </w:rPr>
        <w:t>List</w:t>
      </w:r>
      <w:r>
        <w:rPr>
          <w:color w:val="6C757C"/>
          <w:spacing w:val="-7"/>
          <w:sz w:val="32"/>
        </w:rPr>
        <w:t xml:space="preserve"> </w:t>
      </w:r>
      <w:r>
        <w:rPr>
          <w:color w:val="6C757C"/>
          <w:sz w:val="32"/>
        </w:rPr>
        <w:t>of</w:t>
      </w:r>
      <w:r>
        <w:rPr>
          <w:color w:val="6C757C"/>
          <w:spacing w:val="-2"/>
          <w:sz w:val="32"/>
        </w:rPr>
        <w:t xml:space="preserve"> Publications:</w:t>
      </w:r>
    </w:p>
    <w:p w14:paraId="5AA3BFB3" w14:textId="77777777" w:rsidR="00797FE6" w:rsidRDefault="00D82780">
      <w:pPr>
        <w:pStyle w:val="ListParagraph"/>
        <w:numPr>
          <w:ilvl w:val="0"/>
          <w:numId w:val="1"/>
        </w:numPr>
        <w:tabs>
          <w:tab w:val="left" w:pos="1149"/>
        </w:tabs>
        <w:ind w:left="1149" w:hanging="329"/>
        <w:rPr>
          <w:sz w:val="32"/>
        </w:rPr>
      </w:pPr>
      <w:r>
        <w:rPr>
          <w:color w:val="6C757C"/>
          <w:sz w:val="32"/>
        </w:rPr>
        <w:t>Awards</w:t>
      </w:r>
      <w:r>
        <w:rPr>
          <w:color w:val="6C757C"/>
          <w:spacing w:val="-15"/>
          <w:sz w:val="32"/>
        </w:rPr>
        <w:t xml:space="preserve"> </w:t>
      </w:r>
      <w:proofErr w:type="gramStart"/>
      <w:r>
        <w:rPr>
          <w:color w:val="6C757C"/>
          <w:sz w:val="32"/>
        </w:rPr>
        <w:t>Received</w:t>
      </w:r>
      <w:r>
        <w:rPr>
          <w:color w:val="6C757C"/>
          <w:spacing w:val="-11"/>
          <w:sz w:val="32"/>
        </w:rPr>
        <w:t xml:space="preserve"> </w:t>
      </w:r>
      <w:r>
        <w:rPr>
          <w:color w:val="6C757C"/>
          <w:spacing w:val="-10"/>
          <w:sz w:val="32"/>
        </w:rPr>
        <w:t>:</w:t>
      </w:r>
      <w:proofErr w:type="gramEnd"/>
    </w:p>
    <w:p w14:paraId="56FE1B2E" w14:textId="77777777" w:rsidR="00797FE6" w:rsidRDefault="00D82780">
      <w:pPr>
        <w:pStyle w:val="ListParagraph"/>
        <w:numPr>
          <w:ilvl w:val="0"/>
          <w:numId w:val="1"/>
        </w:numPr>
        <w:tabs>
          <w:tab w:val="left" w:pos="1149"/>
        </w:tabs>
        <w:spacing w:before="1"/>
        <w:ind w:left="1149" w:hanging="329"/>
        <w:rPr>
          <w:sz w:val="32"/>
        </w:rPr>
      </w:pPr>
      <w:r>
        <w:rPr>
          <w:color w:val="6C757C"/>
          <w:sz w:val="32"/>
        </w:rPr>
        <w:t>Research</w:t>
      </w:r>
      <w:r>
        <w:rPr>
          <w:color w:val="6C757C"/>
          <w:spacing w:val="-14"/>
          <w:sz w:val="32"/>
        </w:rPr>
        <w:t xml:space="preserve"> </w:t>
      </w:r>
      <w:r>
        <w:rPr>
          <w:color w:val="6C757C"/>
          <w:spacing w:val="-2"/>
          <w:sz w:val="32"/>
        </w:rPr>
        <w:t>Guidance:</w:t>
      </w:r>
    </w:p>
    <w:p w14:paraId="6D6595CA" w14:textId="77777777" w:rsidR="00797FE6" w:rsidRDefault="00D82780">
      <w:pPr>
        <w:pStyle w:val="ListParagraph"/>
        <w:numPr>
          <w:ilvl w:val="1"/>
          <w:numId w:val="1"/>
        </w:numPr>
        <w:tabs>
          <w:tab w:val="left" w:pos="1930"/>
        </w:tabs>
        <w:ind w:left="1930" w:hanging="390"/>
        <w:rPr>
          <w:sz w:val="32"/>
        </w:rPr>
      </w:pPr>
      <w:r>
        <w:rPr>
          <w:color w:val="6C757C"/>
          <w:sz w:val="32"/>
        </w:rPr>
        <w:t>No.</w:t>
      </w:r>
      <w:r>
        <w:rPr>
          <w:color w:val="6C757C"/>
          <w:spacing w:val="-7"/>
          <w:sz w:val="32"/>
        </w:rPr>
        <w:t xml:space="preserve"> </w:t>
      </w:r>
      <w:r>
        <w:rPr>
          <w:color w:val="6C757C"/>
          <w:sz w:val="32"/>
        </w:rPr>
        <w:t>of</w:t>
      </w:r>
      <w:r>
        <w:rPr>
          <w:color w:val="6C757C"/>
          <w:spacing w:val="-6"/>
          <w:sz w:val="32"/>
        </w:rPr>
        <w:t xml:space="preserve"> </w:t>
      </w:r>
      <w:r>
        <w:rPr>
          <w:color w:val="6C757C"/>
          <w:sz w:val="32"/>
        </w:rPr>
        <w:t>PhD</w:t>
      </w:r>
      <w:r>
        <w:rPr>
          <w:color w:val="6C757C"/>
          <w:spacing w:val="-5"/>
          <w:sz w:val="32"/>
        </w:rPr>
        <w:t xml:space="preserve"> </w:t>
      </w:r>
      <w:r>
        <w:rPr>
          <w:color w:val="6C757C"/>
          <w:spacing w:val="-2"/>
          <w:sz w:val="32"/>
        </w:rPr>
        <w:t>Guided:</w:t>
      </w:r>
    </w:p>
    <w:p w14:paraId="6D305DAB" w14:textId="77777777" w:rsidR="00797FE6" w:rsidRDefault="00D82780">
      <w:pPr>
        <w:pStyle w:val="ListParagraph"/>
        <w:numPr>
          <w:ilvl w:val="1"/>
          <w:numId w:val="1"/>
        </w:numPr>
        <w:tabs>
          <w:tab w:val="left" w:pos="1908"/>
        </w:tabs>
        <w:ind w:left="1908" w:hanging="368"/>
        <w:rPr>
          <w:sz w:val="32"/>
        </w:rPr>
      </w:pPr>
      <w:r>
        <w:rPr>
          <w:color w:val="6C757C"/>
          <w:sz w:val="32"/>
        </w:rPr>
        <w:t>No.</w:t>
      </w:r>
      <w:r>
        <w:rPr>
          <w:color w:val="6C757C"/>
          <w:spacing w:val="-7"/>
          <w:sz w:val="32"/>
        </w:rPr>
        <w:t xml:space="preserve"> </w:t>
      </w:r>
      <w:r>
        <w:rPr>
          <w:color w:val="6C757C"/>
          <w:sz w:val="32"/>
        </w:rPr>
        <w:t>of</w:t>
      </w:r>
      <w:r>
        <w:rPr>
          <w:color w:val="6C757C"/>
          <w:spacing w:val="-7"/>
          <w:sz w:val="32"/>
        </w:rPr>
        <w:t xml:space="preserve"> </w:t>
      </w:r>
      <w:proofErr w:type="spellStart"/>
      <w:proofErr w:type="gramStart"/>
      <w:r>
        <w:rPr>
          <w:color w:val="6C757C"/>
          <w:sz w:val="32"/>
        </w:rPr>
        <w:t>M.Tech</w:t>
      </w:r>
      <w:proofErr w:type="spellEnd"/>
      <w:proofErr w:type="gramEnd"/>
      <w:r>
        <w:rPr>
          <w:color w:val="6C757C"/>
          <w:spacing w:val="-7"/>
          <w:sz w:val="32"/>
        </w:rPr>
        <w:t xml:space="preserve"> </w:t>
      </w:r>
      <w:r>
        <w:rPr>
          <w:color w:val="6C757C"/>
          <w:spacing w:val="-2"/>
          <w:sz w:val="32"/>
        </w:rPr>
        <w:t>Guided:</w:t>
      </w:r>
    </w:p>
    <w:p w14:paraId="7386498D" w14:textId="77777777" w:rsidR="00797FE6" w:rsidRDefault="00D82780">
      <w:pPr>
        <w:pStyle w:val="ListParagraph"/>
        <w:numPr>
          <w:ilvl w:val="1"/>
          <w:numId w:val="1"/>
        </w:numPr>
        <w:tabs>
          <w:tab w:val="left" w:pos="1923"/>
        </w:tabs>
        <w:spacing w:before="2" w:line="240" w:lineRule="auto"/>
        <w:ind w:left="1923" w:hanging="383"/>
        <w:rPr>
          <w:sz w:val="32"/>
        </w:rPr>
      </w:pPr>
      <w:r>
        <w:rPr>
          <w:color w:val="6C757C"/>
          <w:sz w:val="32"/>
        </w:rPr>
        <w:t>No.</w:t>
      </w:r>
      <w:r>
        <w:rPr>
          <w:color w:val="6C757C"/>
          <w:spacing w:val="-10"/>
          <w:sz w:val="32"/>
        </w:rPr>
        <w:t xml:space="preserve"> </w:t>
      </w:r>
      <w:r>
        <w:rPr>
          <w:color w:val="6C757C"/>
          <w:sz w:val="32"/>
        </w:rPr>
        <w:t>of</w:t>
      </w:r>
      <w:r>
        <w:rPr>
          <w:color w:val="6C757C"/>
          <w:spacing w:val="-7"/>
          <w:sz w:val="32"/>
        </w:rPr>
        <w:t xml:space="preserve"> </w:t>
      </w:r>
      <w:proofErr w:type="spellStart"/>
      <w:proofErr w:type="gramStart"/>
      <w:r>
        <w:rPr>
          <w:color w:val="6C757C"/>
          <w:sz w:val="32"/>
        </w:rPr>
        <w:t>B.Tech</w:t>
      </w:r>
      <w:proofErr w:type="spellEnd"/>
      <w:proofErr w:type="gramEnd"/>
      <w:r>
        <w:rPr>
          <w:color w:val="6C757C"/>
          <w:spacing w:val="-7"/>
          <w:sz w:val="32"/>
        </w:rPr>
        <w:t xml:space="preserve"> </w:t>
      </w:r>
      <w:r>
        <w:rPr>
          <w:color w:val="6C757C"/>
          <w:spacing w:val="-2"/>
          <w:sz w:val="32"/>
        </w:rPr>
        <w:t>Guided:</w:t>
      </w:r>
    </w:p>
    <w:p w14:paraId="01C09DBD" w14:textId="77777777" w:rsidR="00797FE6" w:rsidRDefault="00797FE6">
      <w:pPr>
        <w:pStyle w:val="BodyText"/>
        <w:spacing w:before="1"/>
      </w:pPr>
    </w:p>
    <w:p w14:paraId="55700458" w14:textId="77777777" w:rsidR="00797FE6" w:rsidRDefault="00D82780">
      <w:pPr>
        <w:pStyle w:val="ListParagraph"/>
        <w:numPr>
          <w:ilvl w:val="0"/>
          <w:numId w:val="1"/>
        </w:numPr>
        <w:tabs>
          <w:tab w:val="left" w:pos="1149"/>
        </w:tabs>
        <w:ind w:left="1149" w:hanging="329"/>
        <w:rPr>
          <w:sz w:val="32"/>
        </w:rPr>
      </w:pPr>
      <w:r>
        <w:rPr>
          <w:color w:val="6C757C"/>
          <w:sz w:val="32"/>
        </w:rPr>
        <w:t>Details</w:t>
      </w:r>
      <w:r>
        <w:rPr>
          <w:color w:val="6C757C"/>
          <w:spacing w:val="-13"/>
          <w:sz w:val="32"/>
        </w:rPr>
        <w:t xml:space="preserve"> </w:t>
      </w:r>
      <w:r>
        <w:rPr>
          <w:color w:val="6C757C"/>
          <w:sz w:val="32"/>
        </w:rPr>
        <w:t>of</w:t>
      </w:r>
      <w:r>
        <w:rPr>
          <w:color w:val="6C757C"/>
          <w:spacing w:val="-13"/>
          <w:sz w:val="32"/>
        </w:rPr>
        <w:t xml:space="preserve"> </w:t>
      </w:r>
      <w:r>
        <w:rPr>
          <w:color w:val="6C757C"/>
          <w:sz w:val="32"/>
        </w:rPr>
        <w:t>Professional</w:t>
      </w:r>
      <w:r>
        <w:rPr>
          <w:color w:val="6C757C"/>
          <w:spacing w:val="-12"/>
          <w:sz w:val="32"/>
        </w:rPr>
        <w:t xml:space="preserve"> </w:t>
      </w:r>
      <w:r>
        <w:rPr>
          <w:color w:val="6C757C"/>
          <w:spacing w:val="-2"/>
          <w:sz w:val="32"/>
        </w:rPr>
        <w:t>Membership:</w:t>
      </w:r>
    </w:p>
    <w:p w14:paraId="45639603" w14:textId="77777777" w:rsidR="00797FE6" w:rsidRDefault="00D82780">
      <w:pPr>
        <w:pStyle w:val="ListParagraph"/>
        <w:numPr>
          <w:ilvl w:val="0"/>
          <w:numId w:val="1"/>
        </w:numPr>
        <w:tabs>
          <w:tab w:val="left" w:pos="1149"/>
        </w:tabs>
        <w:ind w:left="1149" w:hanging="329"/>
        <w:rPr>
          <w:sz w:val="32"/>
        </w:rPr>
      </w:pPr>
      <w:r>
        <w:rPr>
          <w:color w:val="6C757C"/>
          <w:sz w:val="32"/>
        </w:rPr>
        <w:t>Subjects</w:t>
      </w:r>
      <w:r>
        <w:rPr>
          <w:color w:val="6C757C"/>
          <w:spacing w:val="-11"/>
          <w:sz w:val="32"/>
        </w:rPr>
        <w:t xml:space="preserve"> </w:t>
      </w:r>
      <w:r>
        <w:rPr>
          <w:color w:val="6C757C"/>
          <w:spacing w:val="-2"/>
          <w:sz w:val="32"/>
        </w:rPr>
        <w:t>Taught:</w:t>
      </w:r>
    </w:p>
    <w:p w14:paraId="187ECD1B" w14:textId="77777777" w:rsidR="00797FE6" w:rsidRDefault="00D82780">
      <w:pPr>
        <w:spacing w:before="281"/>
        <w:ind w:left="100"/>
        <w:rPr>
          <w:b/>
          <w:sz w:val="36"/>
        </w:rPr>
      </w:pPr>
      <w:r>
        <w:rPr>
          <w:b/>
          <w:color w:val="EB151E"/>
          <w:sz w:val="36"/>
        </w:rPr>
        <w:t>Publication</w:t>
      </w:r>
      <w:r>
        <w:rPr>
          <w:b/>
          <w:color w:val="EB151E"/>
          <w:spacing w:val="-5"/>
          <w:sz w:val="36"/>
        </w:rPr>
        <w:t xml:space="preserve"> </w:t>
      </w:r>
      <w:r>
        <w:rPr>
          <w:b/>
          <w:color w:val="EB151E"/>
          <w:spacing w:val="-2"/>
          <w:sz w:val="36"/>
        </w:rPr>
        <w:t>Details</w:t>
      </w:r>
    </w:p>
    <w:p w14:paraId="538F3A62" w14:textId="77777777" w:rsidR="00797FE6" w:rsidRDefault="00797FE6">
      <w:pPr>
        <w:spacing w:before="127" w:after="1"/>
        <w:rPr>
          <w:b/>
          <w:sz w:val="20"/>
        </w:rPr>
      </w:pPr>
    </w:p>
    <w:tbl>
      <w:tblPr>
        <w:tblW w:w="0" w:type="auto"/>
        <w:tblInd w:w="66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3658"/>
        <w:gridCol w:w="3587"/>
      </w:tblGrid>
      <w:tr w:rsidR="00797FE6" w14:paraId="371E2FA1" w14:textId="77777777">
        <w:trPr>
          <w:trHeight w:val="953"/>
        </w:trPr>
        <w:tc>
          <w:tcPr>
            <w:tcW w:w="181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004B92"/>
          </w:tcPr>
          <w:p w14:paraId="38BF9692" w14:textId="77777777" w:rsidR="00797FE6" w:rsidRDefault="00D82780">
            <w:pPr>
              <w:pStyle w:val="TableParagraph"/>
              <w:spacing w:before="12"/>
              <w:ind w:left="6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C7C30"/>
                <w:spacing w:val="-2"/>
                <w:sz w:val="24"/>
              </w:rPr>
              <w:t>Title</w:t>
            </w:r>
          </w:p>
        </w:tc>
        <w:tc>
          <w:tcPr>
            <w:tcW w:w="365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004B92"/>
          </w:tcPr>
          <w:p w14:paraId="29003821" w14:textId="77777777" w:rsidR="00797FE6" w:rsidRDefault="00D82780">
            <w:pPr>
              <w:pStyle w:val="TableParagraph"/>
              <w:spacing w:before="12"/>
              <w:ind w:left="9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C7C30"/>
                <w:spacing w:val="-2"/>
                <w:sz w:val="24"/>
              </w:rPr>
              <w:t>Publisher</w:t>
            </w:r>
          </w:p>
        </w:tc>
        <w:tc>
          <w:tcPr>
            <w:tcW w:w="35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004B92"/>
          </w:tcPr>
          <w:p w14:paraId="087622B5" w14:textId="77777777" w:rsidR="00797FE6" w:rsidRDefault="00D82780">
            <w:pPr>
              <w:pStyle w:val="TableParagraph"/>
              <w:spacing w:before="12"/>
              <w:ind w:left="957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C7C30"/>
                <w:sz w:val="24"/>
              </w:rPr>
              <w:t>Published</w:t>
            </w:r>
            <w:r>
              <w:rPr>
                <w:rFonts w:ascii="Segoe UI"/>
                <w:b/>
                <w:color w:val="EC7C30"/>
                <w:spacing w:val="-6"/>
                <w:sz w:val="24"/>
              </w:rPr>
              <w:t xml:space="preserve"> </w:t>
            </w:r>
            <w:r>
              <w:rPr>
                <w:rFonts w:ascii="Segoe UI"/>
                <w:b/>
                <w:color w:val="EC7C30"/>
                <w:spacing w:val="-4"/>
                <w:sz w:val="24"/>
              </w:rPr>
              <w:t>Year</w:t>
            </w:r>
          </w:p>
        </w:tc>
      </w:tr>
      <w:tr w:rsidR="00797FE6" w14:paraId="6524E4AC" w14:textId="77777777">
        <w:trPr>
          <w:trHeight w:val="887"/>
        </w:trPr>
        <w:tc>
          <w:tcPr>
            <w:tcW w:w="1817" w:type="dxa"/>
            <w:tcBorders>
              <w:top w:val="double" w:sz="2" w:space="0" w:color="000000"/>
              <w:left w:val="thinThickMediumGap" w:sz="3" w:space="0" w:color="000000"/>
              <w:right w:val="double" w:sz="6" w:space="0" w:color="000000"/>
            </w:tcBorders>
          </w:tcPr>
          <w:p w14:paraId="1C15FDF8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658" w:type="dxa"/>
            <w:tcBorders>
              <w:top w:val="double" w:sz="2" w:space="0" w:color="000000"/>
              <w:left w:val="double" w:sz="6" w:space="0" w:color="000000"/>
              <w:right w:val="double" w:sz="6" w:space="0" w:color="000000"/>
            </w:tcBorders>
          </w:tcPr>
          <w:p w14:paraId="12BCDBB4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587" w:type="dxa"/>
            <w:tcBorders>
              <w:top w:val="double" w:sz="2" w:space="0" w:color="000000"/>
              <w:left w:val="double" w:sz="6" w:space="0" w:color="000000"/>
              <w:right w:val="thinThickMediumGap" w:sz="3" w:space="0" w:color="000000"/>
            </w:tcBorders>
          </w:tcPr>
          <w:p w14:paraId="72453C3D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536585B5" w14:textId="77777777" w:rsidR="00797FE6" w:rsidRDefault="00797FE6">
      <w:pPr>
        <w:spacing w:before="271"/>
        <w:rPr>
          <w:b/>
          <w:sz w:val="36"/>
        </w:rPr>
      </w:pPr>
    </w:p>
    <w:p w14:paraId="78C747D1" w14:textId="77777777" w:rsidR="00797FE6" w:rsidRDefault="00D82780">
      <w:pPr>
        <w:ind w:left="100"/>
        <w:rPr>
          <w:b/>
          <w:sz w:val="36"/>
        </w:rPr>
      </w:pPr>
      <w:r>
        <w:rPr>
          <w:b/>
          <w:color w:val="EB151E"/>
          <w:sz w:val="36"/>
        </w:rPr>
        <w:t xml:space="preserve">Patent </w:t>
      </w:r>
      <w:r>
        <w:rPr>
          <w:b/>
          <w:color w:val="EB151E"/>
          <w:spacing w:val="-2"/>
          <w:sz w:val="36"/>
        </w:rPr>
        <w:t>Details</w:t>
      </w:r>
    </w:p>
    <w:p w14:paraId="101B1FAE" w14:textId="77777777" w:rsidR="00797FE6" w:rsidRDefault="00797FE6">
      <w:pPr>
        <w:rPr>
          <w:b/>
          <w:sz w:val="20"/>
        </w:rPr>
      </w:pPr>
    </w:p>
    <w:p w14:paraId="7B9B0856" w14:textId="77777777" w:rsidR="00797FE6" w:rsidRDefault="00797FE6">
      <w:pPr>
        <w:spacing w:before="200"/>
        <w:rPr>
          <w:b/>
          <w:sz w:val="20"/>
        </w:rPr>
      </w:pPr>
    </w:p>
    <w:tbl>
      <w:tblPr>
        <w:tblW w:w="0" w:type="auto"/>
        <w:tblInd w:w="50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1846"/>
        <w:gridCol w:w="4824"/>
      </w:tblGrid>
      <w:tr w:rsidR="00797FE6" w14:paraId="017DE2BF" w14:textId="77777777">
        <w:trPr>
          <w:trHeight w:val="453"/>
        </w:trPr>
        <w:tc>
          <w:tcPr>
            <w:tcW w:w="1593" w:type="dxa"/>
            <w:tcBorders>
              <w:left w:val="thinThickMediumGap" w:sz="3" w:space="0" w:color="000000"/>
            </w:tcBorders>
          </w:tcPr>
          <w:p w14:paraId="059BB8F1" w14:textId="77777777" w:rsidR="00797FE6" w:rsidRDefault="00D82780">
            <w:pPr>
              <w:pStyle w:val="TableParagraph"/>
              <w:spacing w:before="19" w:line="41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9B10F"/>
                <w:spacing w:val="-4"/>
                <w:sz w:val="24"/>
              </w:rPr>
              <w:t>Sno.</w:t>
            </w:r>
          </w:p>
        </w:tc>
        <w:tc>
          <w:tcPr>
            <w:tcW w:w="1846" w:type="dxa"/>
          </w:tcPr>
          <w:p w14:paraId="4212A608" w14:textId="77777777" w:rsidR="00797FE6" w:rsidRDefault="00D82780">
            <w:pPr>
              <w:pStyle w:val="TableParagraph"/>
              <w:spacing w:before="19" w:line="414" w:lineRule="exact"/>
              <w:ind w:left="24"/>
              <w:rPr>
                <w:b/>
                <w:sz w:val="24"/>
              </w:rPr>
            </w:pPr>
            <w:r>
              <w:rPr>
                <w:b/>
                <w:color w:val="F9B10F"/>
                <w:sz w:val="24"/>
              </w:rPr>
              <w:t>Title</w:t>
            </w:r>
            <w:r>
              <w:rPr>
                <w:b/>
                <w:color w:val="F9B10F"/>
                <w:spacing w:val="-2"/>
                <w:sz w:val="24"/>
              </w:rPr>
              <w:t xml:space="preserve"> </w:t>
            </w:r>
            <w:r>
              <w:rPr>
                <w:b/>
                <w:color w:val="F9B10F"/>
                <w:sz w:val="24"/>
              </w:rPr>
              <w:t>of</w:t>
            </w:r>
            <w:r>
              <w:rPr>
                <w:b/>
                <w:color w:val="F9B10F"/>
                <w:spacing w:val="-2"/>
                <w:sz w:val="24"/>
              </w:rPr>
              <w:t xml:space="preserve"> Patent</w:t>
            </w:r>
          </w:p>
        </w:tc>
        <w:tc>
          <w:tcPr>
            <w:tcW w:w="4824" w:type="dxa"/>
            <w:tcBorders>
              <w:right w:val="thinThickMediumGap" w:sz="3" w:space="0" w:color="000000"/>
            </w:tcBorders>
          </w:tcPr>
          <w:p w14:paraId="60784863" w14:textId="77777777" w:rsidR="00797FE6" w:rsidRDefault="00D82780">
            <w:pPr>
              <w:pStyle w:val="TableParagraph"/>
              <w:spacing w:before="19" w:line="414" w:lineRule="exact"/>
              <w:ind w:left="523"/>
              <w:rPr>
                <w:b/>
                <w:sz w:val="24"/>
              </w:rPr>
            </w:pPr>
            <w:r>
              <w:rPr>
                <w:b/>
                <w:color w:val="F9B10F"/>
                <w:spacing w:val="-2"/>
                <w:sz w:val="24"/>
              </w:rPr>
              <w:t>Submitted/Published/Awarded</w:t>
            </w:r>
          </w:p>
        </w:tc>
      </w:tr>
      <w:tr w:rsidR="00797FE6" w14:paraId="7417FFF6" w14:textId="77777777">
        <w:trPr>
          <w:trHeight w:val="451"/>
        </w:trPr>
        <w:tc>
          <w:tcPr>
            <w:tcW w:w="1593" w:type="dxa"/>
            <w:tcBorders>
              <w:left w:val="thinThickMediumGap" w:sz="3" w:space="0" w:color="000000"/>
            </w:tcBorders>
          </w:tcPr>
          <w:p w14:paraId="557078A0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6" w:type="dxa"/>
          </w:tcPr>
          <w:p w14:paraId="56D077A7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4" w:type="dxa"/>
            <w:tcBorders>
              <w:right w:val="thinThickMediumGap" w:sz="3" w:space="0" w:color="000000"/>
            </w:tcBorders>
          </w:tcPr>
          <w:p w14:paraId="168B2BB2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97FE6" w14:paraId="1D42C20B" w14:textId="77777777">
        <w:trPr>
          <w:trHeight w:val="452"/>
        </w:trPr>
        <w:tc>
          <w:tcPr>
            <w:tcW w:w="1593" w:type="dxa"/>
            <w:tcBorders>
              <w:left w:val="thinThickMediumGap" w:sz="3" w:space="0" w:color="000000"/>
              <w:bottom w:val="thinThickMediumGap" w:sz="6" w:space="0" w:color="000000"/>
            </w:tcBorders>
          </w:tcPr>
          <w:p w14:paraId="57C37854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6" w:type="dxa"/>
            <w:tcBorders>
              <w:bottom w:val="thinThickMediumGap" w:sz="6" w:space="0" w:color="000000"/>
            </w:tcBorders>
          </w:tcPr>
          <w:p w14:paraId="00EC0104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4" w:type="dxa"/>
            <w:tcBorders>
              <w:bottom w:val="thinThickMediumGap" w:sz="6" w:space="0" w:color="000000"/>
              <w:right w:val="thinThickMediumGap" w:sz="3" w:space="0" w:color="000000"/>
            </w:tcBorders>
          </w:tcPr>
          <w:p w14:paraId="78EFA967" w14:textId="77777777" w:rsidR="00797FE6" w:rsidRDefault="00797FE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51AD51F" w14:textId="77777777" w:rsidR="00D82780" w:rsidRDefault="00D82780"/>
    <w:sectPr w:rsidR="00D82780">
      <w:pgSz w:w="11910" w:h="16840"/>
      <w:pgMar w:top="90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3A3"/>
    <w:multiLevelType w:val="hybridMultilevel"/>
    <w:tmpl w:val="D922AB52"/>
    <w:lvl w:ilvl="0" w:tplc="E6E6B520">
      <w:start w:val="1"/>
      <w:numFmt w:val="decimal"/>
      <w:lvlText w:val="%1."/>
      <w:lvlJc w:val="left"/>
      <w:pPr>
        <w:ind w:left="1151" w:hanging="33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6C757C"/>
        <w:spacing w:val="0"/>
        <w:w w:val="99"/>
        <w:sz w:val="32"/>
        <w:szCs w:val="32"/>
        <w:lang w:val="en-US" w:eastAsia="en-US" w:bidi="ar-SA"/>
      </w:rPr>
    </w:lvl>
    <w:lvl w:ilvl="1" w:tplc="065A02B4">
      <w:start w:val="1"/>
      <w:numFmt w:val="upperLetter"/>
      <w:lvlText w:val="%2)"/>
      <w:lvlJc w:val="left"/>
      <w:pPr>
        <w:ind w:left="1932" w:hanging="39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6C757C"/>
        <w:spacing w:val="0"/>
        <w:w w:val="99"/>
        <w:sz w:val="32"/>
        <w:szCs w:val="32"/>
        <w:lang w:val="en-US" w:eastAsia="en-US" w:bidi="ar-SA"/>
      </w:rPr>
    </w:lvl>
    <w:lvl w:ilvl="2" w:tplc="1A2EA594">
      <w:numFmt w:val="bullet"/>
      <w:lvlText w:val="•"/>
      <w:lvlJc w:val="left"/>
      <w:pPr>
        <w:ind w:left="2748" w:hanging="392"/>
      </w:pPr>
      <w:rPr>
        <w:rFonts w:hint="default"/>
        <w:lang w:val="en-US" w:eastAsia="en-US" w:bidi="ar-SA"/>
      </w:rPr>
    </w:lvl>
    <w:lvl w:ilvl="3" w:tplc="C7604FEC">
      <w:numFmt w:val="bullet"/>
      <w:lvlText w:val="•"/>
      <w:lvlJc w:val="left"/>
      <w:pPr>
        <w:ind w:left="3556" w:hanging="392"/>
      </w:pPr>
      <w:rPr>
        <w:rFonts w:hint="default"/>
        <w:lang w:val="en-US" w:eastAsia="en-US" w:bidi="ar-SA"/>
      </w:rPr>
    </w:lvl>
    <w:lvl w:ilvl="4" w:tplc="9794760A">
      <w:numFmt w:val="bullet"/>
      <w:lvlText w:val="•"/>
      <w:lvlJc w:val="left"/>
      <w:pPr>
        <w:ind w:left="4364" w:hanging="392"/>
      </w:pPr>
      <w:rPr>
        <w:rFonts w:hint="default"/>
        <w:lang w:val="en-US" w:eastAsia="en-US" w:bidi="ar-SA"/>
      </w:rPr>
    </w:lvl>
    <w:lvl w:ilvl="5" w:tplc="D3CCB788">
      <w:numFmt w:val="bullet"/>
      <w:lvlText w:val="•"/>
      <w:lvlJc w:val="left"/>
      <w:pPr>
        <w:ind w:left="5173" w:hanging="392"/>
      </w:pPr>
      <w:rPr>
        <w:rFonts w:hint="default"/>
        <w:lang w:val="en-US" w:eastAsia="en-US" w:bidi="ar-SA"/>
      </w:rPr>
    </w:lvl>
    <w:lvl w:ilvl="6" w:tplc="6E841AC0">
      <w:numFmt w:val="bullet"/>
      <w:lvlText w:val="•"/>
      <w:lvlJc w:val="left"/>
      <w:pPr>
        <w:ind w:left="5981" w:hanging="392"/>
      </w:pPr>
      <w:rPr>
        <w:rFonts w:hint="default"/>
        <w:lang w:val="en-US" w:eastAsia="en-US" w:bidi="ar-SA"/>
      </w:rPr>
    </w:lvl>
    <w:lvl w:ilvl="7" w:tplc="ACCA71A0">
      <w:numFmt w:val="bullet"/>
      <w:lvlText w:val="•"/>
      <w:lvlJc w:val="left"/>
      <w:pPr>
        <w:ind w:left="6789" w:hanging="392"/>
      </w:pPr>
      <w:rPr>
        <w:rFonts w:hint="default"/>
        <w:lang w:val="en-US" w:eastAsia="en-US" w:bidi="ar-SA"/>
      </w:rPr>
    </w:lvl>
    <w:lvl w:ilvl="8" w:tplc="934A2474">
      <w:numFmt w:val="bullet"/>
      <w:lvlText w:val="•"/>
      <w:lvlJc w:val="left"/>
      <w:pPr>
        <w:ind w:left="7597" w:hanging="392"/>
      </w:pPr>
      <w:rPr>
        <w:rFonts w:hint="default"/>
        <w:lang w:val="en-US" w:eastAsia="en-US" w:bidi="ar-SA"/>
      </w:rPr>
    </w:lvl>
  </w:abstractNum>
  <w:num w:numId="1" w16cid:durableId="175558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E6"/>
    <w:rsid w:val="00390A67"/>
    <w:rsid w:val="00793541"/>
    <w:rsid w:val="00797FE6"/>
    <w:rsid w:val="00A76B8C"/>
    <w:rsid w:val="00C25588"/>
    <w:rsid w:val="00D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57F8"/>
  <w15:docId w15:val="{CF78619C-3247-4656-83AB-F32F7350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Print" w:eastAsia="Segoe Print" w:hAnsi="Segoe Print" w:cs="Segoe Prin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eastAsia="Segoe UI" w:hAnsi="Segoe UI" w:cs="Segoe UI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425" w:lineRule="exact"/>
      <w:ind w:left="1149" w:hanging="329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76B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390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hyathulasi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APSSDC</dc:creator>
  <cp:lastModifiedBy>DINESH VARMA K</cp:lastModifiedBy>
  <cp:revision>3</cp:revision>
  <dcterms:created xsi:type="dcterms:W3CDTF">2025-05-25T04:10:00Z</dcterms:created>
  <dcterms:modified xsi:type="dcterms:W3CDTF">2025-05-27T10:27:00Z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2019</vt:lpwstr>
  </property>
</Properties>
</file>